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2F04A" w14:textId="77777777" w:rsidR="000906B5" w:rsidRPr="001B7A9D" w:rsidRDefault="000906B5" w:rsidP="000906B5">
      <w:pPr>
        <w:pStyle w:val="MainText"/>
        <w:rPr>
          <w:rFonts w:ascii="Arial" w:hAnsi="Arial" w:cs="Arial"/>
          <w:b/>
          <w:sz w:val="28"/>
          <w:szCs w:val="28"/>
        </w:rPr>
      </w:pPr>
      <w:r w:rsidRPr="001B7A9D">
        <w:rPr>
          <w:rFonts w:ascii="Arial" w:hAnsi="Arial" w:cs="Arial"/>
          <w:b/>
          <w:sz w:val="28"/>
          <w:szCs w:val="28"/>
        </w:rPr>
        <w:t>Outside Bodies</w:t>
      </w:r>
    </w:p>
    <w:p w14:paraId="57392152" w14:textId="77777777" w:rsidR="000906B5" w:rsidRPr="001B7A9D" w:rsidRDefault="000906B5" w:rsidP="000906B5">
      <w:pPr>
        <w:pStyle w:val="MainText"/>
        <w:rPr>
          <w:rFonts w:ascii="Arial" w:hAnsi="Arial" w:cs="Arial"/>
          <w:b/>
        </w:rPr>
      </w:pPr>
    </w:p>
    <w:p w14:paraId="45C029D8" w14:textId="77777777" w:rsidR="000906B5" w:rsidRPr="001B7A9D" w:rsidRDefault="000906B5" w:rsidP="000906B5">
      <w:pPr>
        <w:pStyle w:val="MainText"/>
        <w:rPr>
          <w:rFonts w:ascii="Arial" w:hAnsi="Arial" w:cs="Arial"/>
          <w:b/>
        </w:rPr>
      </w:pPr>
      <w:r w:rsidRPr="001B7A9D">
        <w:rPr>
          <w:rFonts w:ascii="Arial" w:hAnsi="Arial" w:cs="Arial"/>
          <w:b/>
        </w:rPr>
        <w:t>Purpose of report</w:t>
      </w:r>
    </w:p>
    <w:p w14:paraId="78122240" w14:textId="77777777" w:rsidR="000906B5" w:rsidRPr="001B7A9D" w:rsidRDefault="000906B5" w:rsidP="000906B5">
      <w:pPr>
        <w:pStyle w:val="MainText"/>
        <w:rPr>
          <w:rFonts w:ascii="Arial" w:hAnsi="Arial" w:cs="Arial"/>
        </w:rPr>
      </w:pPr>
    </w:p>
    <w:p w14:paraId="6AB8E8D5" w14:textId="77777777" w:rsidR="000906B5" w:rsidRPr="001B7A9D" w:rsidRDefault="000906B5" w:rsidP="000906B5">
      <w:pPr>
        <w:pStyle w:val="MainText"/>
        <w:rPr>
          <w:rFonts w:ascii="Arial" w:hAnsi="Arial" w:cs="Arial"/>
        </w:rPr>
      </w:pPr>
      <w:r w:rsidRPr="001B7A9D">
        <w:rPr>
          <w:rFonts w:ascii="Arial" w:hAnsi="Arial" w:cs="Arial"/>
        </w:rPr>
        <w:t>For information.</w:t>
      </w:r>
    </w:p>
    <w:p w14:paraId="52C92FAF" w14:textId="77777777" w:rsidR="000906B5" w:rsidRPr="001B7A9D" w:rsidRDefault="000906B5" w:rsidP="000906B5">
      <w:pPr>
        <w:pStyle w:val="MainText"/>
        <w:rPr>
          <w:rFonts w:ascii="Arial" w:hAnsi="Arial" w:cs="Arial"/>
          <w:b/>
        </w:rPr>
      </w:pPr>
    </w:p>
    <w:p w14:paraId="0B373387" w14:textId="77777777" w:rsidR="000906B5" w:rsidRPr="001B7A9D" w:rsidRDefault="000906B5" w:rsidP="000906B5">
      <w:pPr>
        <w:pStyle w:val="MainText"/>
        <w:rPr>
          <w:rFonts w:ascii="Arial" w:hAnsi="Arial" w:cs="Arial"/>
          <w:b/>
        </w:rPr>
      </w:pPr>
      <w:r w:rsidRPr="001B7A9D">
        <w:rPr>
          <w:rFonts w:ascii="Arial" w:hAnsi="Arial" w:cs="Arial"/>
          <w:b/>
        </w:rPr>
        <w:t>Summary</w:t>
      </w:r>
    </w:p>
    <w:p w14:paraId="5FC08B8C" w14:textId="77777777" w:rsidR="000906B5" w:rsidRPr="001B7A9D" w:rsidRDefault="000906B5" w:rsidP="000906B5">
      <w:pPr>
        <w:pStyle w:val="MainText"/>
        <w:rPr>
          <w:rFonts w:ascii="Arial" w:hAnsi="Arial" w:cs="Arial"/>
          <w:b/>
        </w:rPr>
      </w:pPr>
    </w:p>
    <w:p w14:paraId="78B65AF7" w14:textId="77777777" w:rsidR="000906B5" w:rsidRPr="001B7A9D" w:rsidRDefault="000906B5" w:rsidP="000906B5">
      <w:pPr>
        <w:pStyle w:val="MainText"/>
        <w:spacing w:line="240" w:lineRule="auto"/>
        <w:rPr>
          <w:rFonts w:ascii="Arial" w:hAnsi="Arial" w:cs="Arial"/>
        </w:rPr>
      </w:pPr>
      <w:r w:rsidRPr="001B7A9D">
        <w:rPr>
          <w:rFonts w:ascii="Arial" w:hAnsi="Arial" w:cs="Arial"/>
        </w:rPr>
        <w:t>This report has four parts:</w:t>
      </w:r>
    </w:p>
    <w:p w14:paraId="06CC9F29" w14:textId="77777777" w:rsidR="000906B5" w:rsidRPr="001B7A9D" w:rsidRDefault="000906B5" w:rsidP="000906B5">
      <w:pPr>
        <w:pStyle w:val="MainText"/>
        <w:spacing w:line="240" w:lineRule="auto"/>
        <w:rPr>
          <w:rFonts w:ascii="Arial" w:hAnsi="Arial" w:cs="Arial"/>
          <w:b/>
        </w:rPr>
      </w:pPr>
    </w:p>
    <w:p w14:paraId="1289EC5D" w14:textId="1C4C5F53" w:rsidR="00EC2291" w:rsidRDefault="000906B5" w:rsidP="00EC2291">
      <w:pPr>
        <w:ind w:left="2268" w:hanging="1701"/>
        <w:rPr>
          <w:rFonts w:ascii="Arial" w:eastAsia="Calibri" w:hAnsi="Arial" w:cs="Arial"/>
        </w:rPr>
      </w:pPr>
      <w:r w:rsidRPr="001B7A9D">
        <w:rPr>
          <w:rFonts w:ascii="Arial" w:hAnsi="Arial" w:cs="Arial"/>
        </w:rPr>
        <w:t xml:space="preserve">A - </w:t>
      </w:r>
      <w:r w:rsidRPr="001B7A9D">
        <w:rPr>
          <w:rFonts w:ascii="Arial" w:eastAsia="Calibri" w:hAnsi="Arial" w:cs="Arial"/>
        </w:rPr>
        <w:t>CTS Outside Bodies 2017/18</w:t>
      </w:r>
      <w:r w:rsidR="00123183">
        <w:rPr>
          <w:rFonts w:ascii="Arial" w:eastAsia="Calibri" w:hAnsi="Arial" w:cs="Arial"/>
        </w:rPr>
        <w:t>;</w:t>
      </w:r>
    </w:p>
    <w:p w14:paraId="748C0501" w14:textId="793DE030" w:rsidR="00EC2291" w:rsidRDefault="000906B5" w:rsidP="00EC2291">
      <w:pPr>
        <w:ind w:left="2268" w:hanging="1701"/>
        <w:rPr>
          <w:rFonts w:ascii="Arial" w:hAnsi="Arial" w:cs="Arial"/>
        </w:rPr>
      </w:pPr>
      <w:r w:rsidRPr="001B7A9D">
        <w:rPr>
          <w:rFonts w:ascii="Arial" w:hAnsi="Arial" w:cs="Arial"/>
        </w:rPr>
        <w:t>B - Report back on member meetings since 8 September 2017</w:t>
      </w:r>
      <w:r w:rsidR="00123183">
        <w:rPr>
          <w:rFonts w:ascii="Arial" w:hAnsi="Arial" w:cs="Arial"/>
        </w:rPr>
        <w:t>;</w:t>
      </w:r>
    </w:p>
    <w:p w14:paraId="6CD01C64" w14:textId="1795A5AA" w:rsidR="00EC2291" w:rsidRDefault="000906B5" w:rsidP="00EC2291">
      <w:pPr>
        <w:ind w:left="2268" w:hanging="1701"/>
        <w:rPr>
          <w:rFonts w:ascii="Arial" w:hAnsi="Arial" w:cs="Arial"/>
        </w:rPr>
      </w:pPr>
      <w:r w:rsidRPr="001B7A9D">
        <w:rPr>
          <w:rFonts w:ascii="Arial" w:hAnsi="Arial" w:cs="Arial"/>
        </w:rPr>
        <w:t>C - Forthcoming meetings</w:t>
      </w:r>
      <w:r w:rsidR="00123183">
        <w:rPr>
          <w:rFonts w:ascii="Arial" w:hAnsi="Arial" w:cs="Arial"/>
        </w:rPr>
        <w:t>;</w:t>
      </w:r>
    </w:p>
    <w:p w14:paraId="3FAC1EDC" w14:textId="485E3CAE" w:rsidR="000906B5" w:rsidRPr="00EC2291" w:rsidRDefault="000906B5" w:rsidP="00EC2291">
      <w:pPr>
        <w:ind w:left="2268" w:hanging="1701"/>
        <w:rPr>
          <w:rFonts w:ascii="Arial" w:eastAsia="Calibri" w:hAnsi="Arial" w:cs="Arial"/>
        </w:rPr>
      </w:pPr>
      <w:r w:rsidRPr="001B7A9D">
        <w:rPr>
          <w:rFonts w:ascii="Arial" w:hAnsi="Arial" w:cs="Arial"/>
        </w:rPr>
        <w:t xml:space="preserve">D - Latest </w:t>
      </w:r>
      <w:r w:rsidRPr="001B7A9D">
        <w:rPr>
          <w:rFonts w:ascii="Arial" w:eastAsia="Calibri" w:hAnsi="Arial" w:cs="Arial"/>
        </w:rPr>
        <w:t>Chair’s Report from Cllr Gerald Vernon-Jackson</w:t>
      </w:r>
      <w:r w:rsidR="00123183">
        <w:rPr>
          <w:rFonts w:ascii="Arial" w:eastAsia="Calibri" w:hAnsi="Arial" w:cs="Arial"/>
        </w:rPr>
        <w:t xml:space="preserve"> CBE.</w:t>
      </w:r>
    </w:p>
    <w:p w14:paraId="4928B0F1" w14:textId="77777777" w:rsidR="000906B5" w:rsidRPr="001B7A9D" w:rsidRDefault="000906B5" w:rsidP="000906B5">
      <w:pPr>
        <w:pStyle w:val="LGAItemNoHeading"/>
        <w:spacing w:before="0" w:after="0" w:line="240" w:lineRule="auto"/>
        <w:rPr>
          <w:rFonts w:ascii="Arial" w:hAnsi="Arial" w:cs="Arial"/>
          <w:b w:val="0"/>
          <w:sz w:val="22"/>
        </w:rPr>
      </w:pPr>
    </w:p>
    <w:p w14:paraId="3918F148" w14:textId="77777777" w:rsidR="000906B5" w:rsidRPr="001B7A9D" w:rsidRDefault="000906B5" w:rsidP="000906B5">
      <w:pPr>
        <w:pStyle w:val="MainText"/>
        <w:ind w:left="567"/>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0906B5" w:rsidRPr="001B7A9D" w14:paraId="7F14A314" w14:textId="77777777" w:rsidTr="00F50EB8">
        <w:tc>
          <w:tcPr>
            <w:tcW w:w="9157" w:type="dxa"/>
            <w:tcBorders>
              <w:top w:val="single" w:sz="4" w:space="0" w:color="auto"/>
              <w:left w:val="single" w:sz="4" w:space="0" w:color="auto"/>
              <w:bottom w:val="single" w:sz="4" w:space="0" w:color="auto"/>
              <w:right w:val="single" w:sz="4" w:space="0" w:color="auto"/>
            </w:tcBorders>
          </w:tcPr>
          <w:p w14:paraId="0CED27EF" w14:textId="77777777" w:rsidR="000906B5" w:rsidRPr="001B7A9D" w:rsidRDefault="000906B5" w:rsidP="00F50EB8">
            <w:pPr>
              <w:pStyle w:val="MainText"/>
              <w:rPr>
                <w:rFonts w:ascii="Arial" w:hAnsi="Arial" w:cs="Arial"/>
                <w:b/>
              </w:rPr>
            </w:pPr>
          </w:p>
          <w:p w14:paraId="0121A7F6" w14:textId="77777777" w:rsidR="000906B5" w:rsidRPr="001B7A9D" w:rsidRDefault="000906B5" w:rsidP="00F50EB8">
            <w:pPr>
              <w:pStyle w:val="MainText"/>
              <w:rPr>
                <w:rFonts w:ascii="Arial" w:hAnsi="Arial" w:cs="Arial"/>
                <w:b/>
              </w:rPr>
            </w:pPr>
            <w:r w:rsidRPr="001B7A9D">
              <w:rPr>
                <w:rFonts w:ascii="Arial" w:hAnsi="Arial" w:cs="Arial"/>
                <w:b/>
              </w:rPr>
              <w:t>Recommendation</w:t>
            </w:r>
          </w:p>
          <w:p w14:paraId="03353B53" w14:textId="77777777" w:rsidR="000906B5" w:rsidRPr="001B7A9D" w:rsidRDefault="000906B5" w:rsidP="00F50EB8">
            <w:pPr>
              <w:pStyle w:val="MainText"/>
              <w:ind w:left="567"/>
              <w:rPr>
                <w:rFonts w:ascii="Arial" w:hAnsi="Arial" w:cs="Arial"/>
              </w:rPr>
            </w:pPr>
          </w:p>
          <w:p w14:paraId="6FC521B6" w14:textId="2C796BE1" w:rsidR="007D1F08" w:rsidRPr="001B7A9D" w:rsidRDefault="007D1F08" w:rsidP="007D1F08">
            <w:pPr>
              <w:pStyle w:val="MainText"/>
              <w:rPr>
                <w:rFonts w:ascii="Arial" w:hAnsi="Arial" w:cs="Arial"/>
              </w:rPr>
            </w:pPr>
            <w:r w:rsidRPr="001B7A9D">
              <w:rPr>
                <w:rFonts w:ascii="Arial" w:hAnsi="Arial" w:cs="Arial"/>
              </w:rPr>
              <w:t xml:space="preserve">That </w:t>
            </w:r>
            <w:r>
              <w:rPr>
                <w:rFonts w:ascii="Arial" w:hAnsi="Arial" w:cs="Arial"/>
              </w:rPr>
              <w:t xml:space="preserve">members of the </w:t>
            </w:r>
            <w:r w:rsidRPr="001B7A9D">
              <w:rPr>
                <w:rFonts w:ascii="Arial" w:hAnsi="Arial" w:cs="Arial"/>
              </w:rPr>
              <w:t xml:space="preserve">Culture, Tourism and Sport Board note the report. </w:t>
            </w:r>
          </w:p>
          <w:p w14:paraId="020A27BC" w14:textId="77777777" w:rsidR="000906B5" w:rsidRPr="001B7A9D" w:rsidRDefault="000906B5" w:rsidP="00F50EB8">
            <w:pPr>
              <w:pStyle w:val="MainText"/>
              <w:rPr>
                <w:rFonts w:ascii="Arial" w:hAnsi="Arial" w:cs="Arial"/>
              </w:rPr>
            </w:pPr>
          </w:p>
          <w:p w14:paraId="5AA31A8B" w14:textId="77777777" w:rsidR="000906B5" w:rsidRPr="001B7A9D" w:rsidRDefault="000906B5" w:rsidP="00F50EB8">
            <w:pPr>
              <w:pStyle w:val="MainText"/>
              <w:rPr>
                <w:rFonts w:ascii="Arial" w:hAnsi="Arial" w:cs="Arial"/>
                <w:b/>
              </w:rPr>
            </w:pPr>
            <w:r w:rsidRPr="001B7A9D">
              <w:rPr>
                <w:rFonts w:ascii="Arial" w:hAnsi="Arial" w:cs="Arial"/>
                <w:b/>
              </w:rPr>
              <w:t>Action</w:t>
            </w:r>
          </w:p>
          <w:p w14:paraId="3E3E3462" w14:textId="77777777" w:rsidR="000906B5" w:rsidRPr="001B7A9D" w:rsidRDefault="000906B5" w:rsidP="00F50EB8">
            <w:pPr>
              <w:pStyle w:val="MainText"/>
              <w:rPr>
                <w:rFonts w:ascii="Arial" w:hAnsi="Arial" w:cs="Arial"/>
                <w:b/>
              </w:rPr>
            </w:pPr>
          </w:p>
          <w:p w14:paraId="736C5948" w14:textId="77777777" w:rsidR="000906B5" w:rsidRPr="001B7A9D" w:rsidRDefault="000906B5" w:rsidP="00F50EB8">
            <w:pPr>
              <w:pStyle w:val="MainText"/>
              <w:rPr>
                <w:rFonts w:ascii="Arial" w:hAnsi="Arial" w:cs="Arial"/>
              </w:rPr>
            </w:pPr>
            <w:r w:rsidRPr="001B7A9D">
              <w:rPr>
                <w:rFonts w:ascii="Arial" w:hAnsi="Arial" w:cs="Arial"/>
              </w:rPr>
              <w:t>Subject to comments from members, officers to take forward any actions.</w:t>
            </w:r>
          </w:p>
          <w:p w14:paraId="1EAA1C83" w14:textId="77777777" w:rsidR="000906B5" w:rsidRPr="001B7A9D" w:rsidRDefault="000906B5" w:rsidP="00F50EB8">
            <w:pPr>
              <w:pStyle w:val="MainText"/>
              <w:rPr>
                <w:rFonts w:ascii="Arial" w:hAnsi="Arial" w:cs="Arial"/>
                <w:b/>
              </w:rPr>
            </w:pPr>
          </w:p>
        </w:tc>
      </w:tr>
    </w:tbl>
    <w:p w14:paraId="71C63A94" w14:textId="77777777" w:rsidR="000906B5" w:rsidRPr="001B7A9D" w:rsidRDefault="000906B5" w:rsidP="000906B5">
      <w:pPr>
        <w:pStyle w:val="MainText"/>
        <w:rPr>
          <w:rFonts w:ascii="Arial" w:hAnsi="Arial" w:cs="Arial"/>
        </w:rPr>
      </w:pPr>
    </w:p>
    <w:p w14:paraId="5CC244FD" w14:textId="77777777" w:rsidR="000906B5" w:rsidRPr="001B7A9D" w:rsidRDefault="000906B5" w:rsidP="000906B5">
      <w:pPr>
        <w:pStyle w:val="MainText"/>
        <w:rPr>
          <w:rFonts w:ascii="Arial" w:hAnsi="Arial" w:cs="Arial"/>
        </w:rPr>
      </w:pPr>
    </w:p>
    <w:p w14:paraId="23DD7641" w14:textId="77777777" w:rsidR="000906B5" w:rsidRPr="001B7A9D" w:rsidRDefault="000906B5" w:rsidP="000906B5">
      <w:pPr>
        <w:pStyle w:val="MainText"/>
        <w:rPr>
          <w:rFonts w:ascii="Arial" w:hAnsi="Arial" w:cs="Arial"/>
        </w:rPr>
      </w:pPr>
    </w:p>
    <w:tbl>
      <w:tblPr>
        <w:tblW w:w="0" w:type="auto"/>
        <w:tblLook w:val="01E0" w:firstRow="1" w:lastRow="1" w:firstColumn="1" w:lastColumn="1" w:noHBand="0" w:noVBand="0"/>
      </w:tblPr>
      <w:tblGrid>
        <w:gridCol w:w="2768"/>
        <w:gridCol w:w="6303"/>
      </w:tblGrid>
      <w:tr w:rsidR="000906B5" w:rsidRPr="001B7A9D" w14:paraId="00584E4D" w14:textId="77777777" w:rsidTr="00F50EB8">
        <w:tc>
          <w:tcPr>
            <w:tcW w:w="2802" w:type="dxa"/>
            <w:hideMark/>
          </w:tcPr>
          <w:p w14:paraId="020E5503" w14:textId="77777777" w:rsidR="000906B5" w:rsidRPr="001B7A9D" w:rsidRDefault="000906B5" w:rsidP="00F50EB8">
            <w:pPr>
              <w:pStyle w:val="MainText"/>
              <w:spacing w:after="120" w:line="240" w:lineRule="auto"/>
              <w:rPr>
                <w:rFonts w:ascii="Arial" w:hAnsi="Arial" w:cs="Arial"/>
              </w:rPr>
            </w:pPr>
            <w:bookmarkStart w:id="0" w:name="OLE_LINK1"/>
            <w:bookmarkStart w:id="1" w:name="OLE_LINK2"/>
            <w:r w:rsidRPr="001B7A9D">
              <w:rPr>
                <w:rFonts w:ascii="Arial" w:hAnsi="Arial" w:cs="Arial"/>
                <w:b/>
              </w:rPr>
              <w:t>Contact officer:</w:t>
            </w:r>
            <w:r w:rsidRPr="001B7A9D">
              <w:rPr>
                <w:rFonts w:ascii="Arial" w:hAnsi="Arial" w:cs="Arial"/>
              </w:rPr>
              <w:t xml:space="preserve">    </w:t>
            </w:r>
          </w:p>
        </w:tc>
        <w:tc>
          <w:tcPr>
            <w:tcW w:w="6378" w:type="dxa"/>
            <w:hideMark/>
          </w:tcPr>
          <w:p w14:paraId="7AE00CCF" w14:textId="77777777" w:rsidR="000906B5" w:rsidRPr="001B7A9D" w:rsidRDefault="000906B5" w:rsidP="00F50EB8">
            <w:pPr>
              <w:pStyle w:val="MainText"/>
              <w:spacing w:after="120" w:line="240" w:lineRule="auto"/>
              <w:rPr>
                <w:rFonts w:ascii="Arial" w:hAnsi="Arial" w:cs="Arial"/>
              </w:rPr>
            </w:pPr>
            <w:r w:rsidRPr="001B7A9D">
              <w:rPr>
                <w:rFonts w:ascii="Arial" w:hAnsi="Arial" w:cs="Arial"/>
              </w:rPr>
              <w:t>Harry Parker</w:t>
            </w:r>
          </w:p>
        </w:tc>
      </w:tr>
      <w:tr w:rsidR="000906B5" w:rsidRPr="001B7A9D" w14:paraId="63982B9D" w14:textId="77777777" w:rsidTr="00F50EB8">
        <w:tc>
          <w:tcPr>
            <w:tcW w:w="2802" w:type="dxa"/>
            <w:hideMark/>
          </w:tcPr>
          <w:p w14:paraId="56C09625" w14:textId="77777777" w:rsidR="000906B5" w:rsidRPr="001B7A9D" w:rsidRDefault="000906B5" w:rsidP="00F50EB8">
            <w:pPr>
              <w:pStyle w:val="MainText"/>
              <w:spacing w:after="120" w:line="240" w:lineRule="auto"/>
              <w:rPr>
                <w:rFonts w:ascii="Arial" w:hAnsi="Arial" w:cs="Arial"/>
                <w:b/>
              </w:rPr>
            </w:pPr>
            <w:r w:rsidRPr="001B7A9D">
              <w:rPr>
                <w:rFonts w:ascii="Arial" w:hAnsi="Arial" w:cs="Arial"/>
                <w:b/>
              </w:rPr>
              <w:t>Position:</w:t>
            </w:r>
          </w:p>
        </w:tc>
        <w:tc>
          <w:tcPr>
            <w:tcW w:w="6378" w:type="dxa"/>
            <w:hideMark/>
          </w:tcPr>
          <w:p w14:paraId="354CEFCC" w14:textId="77777777" w:rsidR="000906B5" w:rsidRPr="001B7A9D" w:rsidRDefault="000906B5" w:rsidP="00F50EB8">
            <w:pPr>
              <w:pStyle w:val="MainText"/>
              <w:spacing w:after="120" w:line="240" w:lineRule="auto"/>
              <w:rPr>
                <w:rFonts w:ascii="Arial" w:hAnsi="Arial" w:cs="Arial"/>
              </w:rPr>
            </w:pPr>
            <w:r w:rsidRPr="001B7A9D">
              <w:rPr>
                <w:rFonts w:ascii="Arial" w:hAnsi="Arial" w:cs="Arial"/>
              </w:rPr>
              <w:t>Members Services Officer</w:t>
            </w:r>
          </w:p>
        </w:tc>
      </w:tr>
      <w:tr w:rsidR="000906B5" w:rsidRPr="001B7A9D" w14:paraId="2CB47A09" w14:textId="77777777" w:rsidTr="00F50EB8">
        <w:tc>
          <w:tcPr>
            <w:tcW w:w="2802" w:type="dxa"/>
            <w:hideMark/>
          </w:tcPr>
          <w:p w14:paraId="5FCE2350" w14:textId="77777777" w:rsidR="000906B5" w:rsidRPr="001B7A9D" w:rsidRDefault="000906B5" w:rsidP="00F50EB8">
            <w:pPr>
              <w:pStyle w:val="MainText"/>
              <w:spacing w:after="120" w:line="240" w:lineRule="auto"/>
              <w:rPr>
                <w:rFonts w:ascii="Arial" w:hAnsi="Arial" w:cs="Arial"/>
                <w:b/>
              </w:rPr>
            </w:pPr>
            <w:r w:rsidRPr="001B7A9D">
              <w:rPr>
                <w:rFonts w:ascii="Arial" w:hAnsi="Arial" w:cs="Arial"/>
                <w:b/>
              </w:rPr>
              <w:t>Phone no:</w:t>
            </w:r>
          </w:p>
        </w:tc>
        <w:tc>
          <w:tcPr>
            <w:tcW w:w="6378" w:type="dxa"/>
            <w:hideMark/>
          </w:tcPr>
          <w:p w14:paraId="022DA8E1" w14:textId="77777777" w:rsidR="000906B5" w:rsidRPr="001B7A9D" w:rsidRDefault="000906B5" w:rsidP="000906B5">
            <w:pPr>
              <w:pStyle w:val="MainText"/>
              <w:spacing w:after="120" w:line="240" w:lineRule="auto"/>
              <w:rPr>
                <w:rFonts w:ascii="Arial" w:hAnsi="Arial" w:cs="Arial"/>
              </w:rPr>
            </w:pPr>
            <w:r w:rsidRPr="001B7A9D">
              <w:rPr>
                <w:rFonts w:ascii="Arial" w:hAnsi="Arial" w:cs="Arial"/>
              </w:rPr>
              <w:t>020 7664 3007</w:t>
            </w:r>
          </w:p>
        </w:tc>
      </w:tr>
      <w:tr w:rsidR="000906B5" w:rsidRPr="001B7A9D" w14:paraId="699E6E6C" w14:textId="77777777" w:rsidTr="00F50EB8">
        <w:tc>
          <w:tcPr>
            <w:tcW w:w="2802" w:type="dxa"/>
            <w:hideMark/>
          </w:tcPr>
          <w:p w14:paraId="22BA6AE3" w14:textId="77777777" w:rsidR="000906B5" w:rsidRPr="001B7A9D" w:rsidRDefault="000906B5" w:rsidP="00F50EB8">
            <w:pPr>
              <w:pStyle w:val="MainText"/>
              <w:spacing w:after="120" w:line="240" w:lineRule="auto"/>
              <w:rPr>
                <w:rFonts w:ascii="Arial" w:hAnsi="Arial" w:cs="Arial"/>
                <w:b/>
              </w:rPr>
            </w:pPr>
            <w:r w:rsidRPr="001B7A9D">
              <w:rPr>
                <w:rFonts w:ascii="Arial" w:hAnsi="Arial" w:cs="Arial"/>
                <w:b/>
              </w:rPr>
              <w:t>E-mail:</w:t>
            </w:r>
          </w:p>
        </w:tc>
        <w:tc>
          <w:tcPr>
            <w:tcW w:w="6378" w:type="dxa"/>
            <w:hideMark/>
          </w:tcPr>
          <w:p w14:paraId="64A3591C" w14:textId="77777777" w:rsidR="000906B5" w:rsidRPr="001B7A9D" w:rsidRDefault="00123183" w:rsidP="000906B5">
            <w:pPr>
              <w:pStyle w:val="MainText"/>
              <w:spacing w:after="120" w:line="240" w:lineRule="auto"/>
              <w:rPr>
                <w:rFonts w:ascii="Arial" w:hAnsi="Arial" w:cs="Arial"/>
              </w:rPr>
            </w:pPr>
            <w:hyperlink r:id="rId11" w:history="1">
              <w:r w:rsidR="000906B5" w:rsidRPr="001B7A9D">
                <w:rPr>
                  <w:rStyle w:val="Hyperlink"/>
                  <w:rFonts w:ascii="Arial" w:hAnsi="Arial" w:cs="Arial"/>
                </w:rPr>
                <w:t>harry.parker@local.gov.uk</w:t>
              </w:r>
            </w:hyperlink>
            <w:r w:rsidR="000906B5" w:rsidRPr="001B7A9D">
              <w:rPr>
                <w:rFonts w:ascii="Arial" w:hAnsi="Arial" w:cs="Arial"/>
              </w:rPr>
              <w:t xml:space="preserve">  </w:t>
            </w:r>
          </w:p>
        </w:tc>
      </w:tr>
      <w:bookmarkEnd w:id="0"/>
      <w:bookmarkEnd w:id="1"/>
    </w:tbl>
    <w:p w14:paraId="7DFF0A9C" w14:textId="77777777" w:rsidR="000906B5" w:rsidRPr="001B7A9D" w:rsidRDefault="000906B5" w:rsidP="000906B5">
      <w:pPr>
        <w:pStyle w:val="LGASubHead1"/>
        <w:rPr>
          <w:rFonts w:ascii="Arial" w:hAnsi="Arial" w:cs="Arial"/>
          <w:sz w:val="22"/>
        </w:rPr>
      </w:pPr>
    </w:p>
    <w:p w14:paraId="3C46F9A9" w14:textId="77777777" w:rsidR="000906B5" w:rsidRPr="001B7A9D" w:rsidRDefault="000906B5" w:rsidP="000906B5">
      <w:pPr>
        <w:rPr>
          <w:rFonts w:ascii="Arial" w:hAnsi="Arial" w:cs="Arial"/>
        </w:rPr>
        <w:sectPr w:rsidR="000906B5" w:rsidRPr="001B7A9D">
          <w:headerReference w:type="default" r:id="rId12"/>
          <w:pgSz w:w="11907" w:h="16840"/>
          <w:pgMar w:top="1418" w:right="1418" w:bottom="851" w:left="1418" w:header="1134" w:footer="567" w:gutter="0"/>
          <w:cols w:space="720"/>
        </w:sectPr>
      </w:pPr>
    </w:p>
    <w:p w14:paraId="09E48CF5" w14:textId="77777777" w:rsidR="000906B5" w:rsidRPr="001B7A9D" w:rsidRDefault="000906B5" w:rsidP="000906B5">
      <w:pPr>
        <w:pStyle w:val="MainText"/>
        <w:rPr>
          <w:rFonts w:ascii="Arial" w:hAnsi="Arial" w:cs="Arial"/>
          <w:b/>
          <w:sz w:val="28"/>
          <w:szCs w:val="28"/>
        </w:rPr>
      </w:pPr>
      <w:r w:rsidRPr="001B7A9D">
        <w:rPr>
          <w:rFonts w:ascii="Arial" w:hAnsi="Arial" w:cs="Arial"/>
          <w:b/>
          <w:sz w:val="28"/>
          <w:szCs w:val="28"/>
        </w:rPr>
        <w:lastRenderedPageBreak/>
        <w:t>Outside Bodies</w:t>
      </w:r>
    </w:p>
    <w:p w14:paraId="20004E33" w14:textId="77777777" w:rsidR="000906B5" w:rsidRPr="001B7A9D" w:rsidRDefault="000906B5" w:rsidP="000906B5">
      <w:pPr>
        <w:pStyle w:val="MainText"/>
        <w:rPr>
          <w:rFonts w:ascii="Arial" w:hAnsi="Arial" w:cs="Arial"/>
          <w:b/>
          <w:sz w:val="28"/>
          <w:szCs w:val="28"/>
        </w:rPr>
      </w:pPr>
    </w:p>
    <w:p w14:paraId="46C4C109" w14:textId="14EA59DB" w:rsidR="000906B5" w:rsidRPr="001B7A9D" w:rsidRDefault="007D1F08" w:rsidP="000906B5">
      <w:pPr>
        <w:rPr>
          <w:rFonts w:ascii="Arial" w:eastAsia="Calibri" w:hAnsi="Arial" w:cs="Arial"/>
          <w:b/>
        </w:rPr>
      </w:pPr>
      <w:r>
        <w:rPr>
          <w:rFonts w:ascii="Arial" w:eastAsia="Calibri" w:hAnsi="Arial" w:cs="Arial"/>
          <w:b/>
        </w:rPr>
        <w:t>A - CTS Outside Bodies 2017/18</w:t>
      </w:r>
      <w:r w:rsidR="000906B5" w:rsidRPr="001B7A9D">
        <w:rPr>
          <w:rFonts w:ascii="Arial" w:eastAsia="Calibri" w:hAnsi="Arial" w:cs="Arial"/>
          <w:b/>
        </w:rPr>
        <w:t xml:space="preserve"> </w:t>
      </w: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268"/>
        <w:gridCol w:w="2268"/>
      </w:tblGrid>
      <w:tr w:rsidR="000906B5" w:rsidRPr="001B7A9D" w14:paraId="33847D94" w14:textId="77777777" w:rsidTr="00F50EB8">
        <w:trPr>
          <w:trHeight w:val="735"/>
          <w:tblHeader/>
        </w:trPr>
        <w:tc>
          <w:tcPr>
            <w:tcW w:w="2122" w:type="dxa"/>
            <w:tcBorders>
              <w:top w:val="single" w:sz="4" w:space="0" w:color="auto"/>
              <w:left w:val="single" w:sz="4" w:space="0" w:color="auto"/>
              <w:bottom w:val="single" w:sz="4" w:space="0" w:color="auto"/>
              <w:right w:val="single" w:sz="4" w:space="0" w:color="auto"/>
            </w:tcBorders>
            <w:shd w:val="clear" w:color="auto" w:fill="E6E6E6"/>
            <w:hideMark/>
          </w:tcPr>
          <w:p w14:paraId="052E4D31" w14:textId="77777777" w:rsidR="000906B5" w:rsidRPr="001B7A9D" w:rsidRDefault="000906B5" w:rsidP="00F50EB8">
            <w:pPr>
              <w:spacing w:line="276" w:lineRule="auto"/>
              <w:rPr>
                <w:rFonts w:ascii="Arial" w:hAnsi="Arial" w:cs="Arial"/>
                <w:b/>
              </w:rPr>
            </w:pPr>
            <w:r w:rsidRPr="001B7A9D">
              <w:rPr>
                <w:rFonts w:ascii="Arial" w:hAnsi="Arial" w:cs="Arial"/>
                <w:b/>
              </w:rPr>
              <w:t xml:space="preserve">Organisation </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5C53F8E3" w14:textId="77777777" w:rsidR="000906B5" w:rsidRPr="001B7A9D" w:rsidRDefault="000906B5" w:rsidP="00F50EB8">
            <w:pPr>
              <w:spacing w:line="276" w:lineRule="auto"/>
              <w:rPr>
                <w:rFonts w:ascii="Arial" w:hAnsi="Arial" w:cs="Arial"/>
                <w:b/>
              </w:rPr>
            </w:pPr>
            <w:r w:rsidRPr="001B7A9D">
              <w:rPr>
                <w:rFonts w:ascii="Arial" w:hAnsi="Arial" w:cs="Arial"/>
                <w:b/>
              </w:rPr>
              <w:t>Background</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1C7FFD20" w14:textId="77777777" w:rsidR="000906B5" w:rsidRPr="001B7A9D" w:rsidRDefault="000906B5" w:rsidP="00F50EB8">
            <w:pPr>
              <w:spacing w:line="276" w:lineRule="auto"/>
              <w:rPr>
                <w:rFonts w:ascii="Arial" w:hAnsi="Arial" w:cs="Arial"/>
                <w:b/>
              </w:rPr>
            </w:pPr>
            <w:r w:rsidRPr="001B7A9D">
              <w:rPr>
                <w:rFonts w:ascii="Arial" w:hAnsi="Arial" w:cs="Arial"/>
                <w:b/>
              </w:rPr>
              <w:t>Representative</w:t>
            </w:r>
          </w:p>
          <w:p w14:paraId="751E743C" w14:textId="77777777" w:rsidR="000906B5" w:rsidRPr="001B7A9D" w:rsidRDefault="000906B5" w:rsidP="000906B5">
            <w:pPr>
              <w:spacing w:line="276" w:lineRule="auto"/>
              <w:rPr>
                <w:rFonts w:ascii="Arial" w:hAnsi="Arial" w:cs="Arial"/>
                <w:b/>
              </w:rPr>
            </w:pPr>
            <w:r w:rsidRPr="001B7A9D">
              <w:rPr>
                <w:rFonts w:ascii="Arial" w:hAnsi="Arial" w:cs="Arial"/>
                <w:b/>
              </w:rPr>
              <w:t xml:space="preserve">For 2017/2018 </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2C5E2A2B" w14:textId="77777777" w:rsidR="000906B5" w:rsidRPr="001B7A9D" w:rsidRDefault="000906B5" w:rsidP="00F50EB8">
            <w:pPr>
              <w:spacing w:line="276" w:lineRule="auto"/>
              <w:rPr>
                <w:rFonts w:ascii="Arial" w:hAnsi="Arial" w:cs="Arial"/>
                <w:b/>
              </w:rPr>
            </w:pPr>
            <w:r w:rsidRPr="001B7A9D">
              <w:rPr>
                <w:rFonts w:ascii="Arial" w:hAnsi="Arial" w:cs="Arial"/>
                <w:b/>
              </w:rPr>
              <w:t>Dates of Future Meetings</w:t>
            </w:r>
          </w:p>
        </w:tc>
      </w:tr>
      <w:tr w:rsidR="000906B5" w:rsidRPr="001B7A9D" w14:paraId="7A1CE14B" w14:textId="77777777" w:rsidTr="00F50EB8">
        <w:trPr>
          <w:trHeight w:val="3347"/>
        </w:trPr>
        <w:tc>
          <w:tcPr>
            <w:tcW w:w="2122" w:type="dxa"/>
            <w:tcBorders>
              <w:top w:val="single" w:sz="4" w:space="0" w:color="auto"/>
              <w:left w:val="single" w:sz="4" w:space="0" w:color="auto"/>
              <w:bottom w:val="single" w:sz="4" w:space="0" w:color="auto"/>
              <w:right w:val="single" w:sz="4" w:space="0" w:color="auto"/>
            </w:tcBorders>
          </w:tcPr>
          <w:p w14:paraId="7CD254F4" w14:textId="77777777" w:rsidR="000906B5" w:rsidRPr="001B7A9D" w:rsidRDefault="000906B5" w:rsidP="00F50EB8">
            <w:pPr>
              <w:spacing w:line="276" w:lineRule="auto"/>
              <w:rPr>
                <w:rFonts w:ascii="Arial" w:hAnsi="Arial" w:cs="Arial"/>
                <w:b/>
              </w:rPr>
            </w:pPr>
            <w:r w:rsidRPr="001B7A9D">
              <w:rPr>
                <w:rFonts w:ascii="Arial" w:hAnsi="Arial" w:cs="Arial"/>
                <w:b/>
              </w:rPr>
              <w:t>British Board of Film Classification Consultative Council</w:t>
            </w:r>
          </w:p>
          <w:p w14:paraId="2C120BB4" w14:textId="77777777" w:rsidR="000906B5" w:rsidRPr="001B7A9D" w:rsidRDefault="000906B5" w:rsidP="00F50EB8">
            <w:pPr>
              <w:spacing w:line="276"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14:paraId="4B57C3FE" w14:textId="77777777" w:rsidR="000906B5" w:rsidRPr="001B7A9D" w:rsidRDefault="000906B5" w:rsidP="00F50EB8">
            <w:pPr>
              <w:spacing w:line="276" w:lineRule="auto"/>
              <w:rPr>
                <w:rFonts w:ascii="Arial" w:hAnsi="Arial" w:cs="Arial"/>
                <w:bCs/>
              </w:rPr>
            </w:pPr>
            <w:r w:rsidRPr="001B7A9D">
              <w:rPr>
                <w:rFonts w:ascii="Arial" w:hAnsi="Arial" w:cs="Arial"/>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2268" w:type="dxa"/>
            <w:tcBorders>
              <w:top w:val="single" w:sz="4" w:space="0" w:color="auto"/>
              <w:left w:val="single" w:sz="4" w:space="0" w:color="auto"/>
              <w:bottom w:val="single" w:sz="4" w:space="0" w:color="auto"/>
              <w:right w:val="single" w:sz="4" w:space="0" w:color="auto"/>
            </w:tcBorders>
            <w:hideMark/>
          </w:tcPr>
          <w:p w14:paraId="0106CBAE" w14:textId="77777777" w:rsidR="000906B5" w:rsidRPr="001B7A9D" w:rsidRDefault="000906B5" w:rsidP="00F50EB8">
            <w:pPr>
              <w:spacing w:line="276" w:lineRule="auto"/>
              <w:rPr>
                <w:rFonts w:ascii="Arial" w:hAnsi="Arial" w:cs="Arial"/>
              </w:rPr>
            </w:pPr>
            <w:r w:rsidRPr="001B7A9D">
              <w:rPr>
                <w:rFonts w:ascii="Arial" w:hAnsi="Arial" w:cs="Arial"/>
              </w:rPr>
              <w:t>CTS currently does not have a representative at the BBFC.</w:t>
            </w:r>
          </w:p>
          <w:p w14:paraId="7CC094F8" w14:textId="77777777" w:rsidR="000906B5" w:rsidRPr="001B7A9D" w:rsidRDefault="000906B5" w:rsidP="00F50EB8">
            <w:pPr>
              <w:spacing w:line="276"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031FE83B" w14:textId="77777777" w:rsidR="000906B5" w:rsidRPr="001B7A9D" w:rsidRDefault="000906B5" w:rsidP="00F50EB8">
            <w:pPr>
              <w:spacing w:line="276" w:lineRule="auto"/>
              <w:rPr>
                <w:rFonts w:ascii="Arial" w:hAnsi="Arial" w:cs="Arial"/>
              </w:rPr>
            </w:pPr>
            <w:r w:rsidRPr="001B7A9D">
              <w:rPr>
                <w:rFonts w:ascii="Arial" w:hAnsi="Arial" w:cs="Arial"/>
              </w:rPr>
              <w:t>TBC</w:t>
            </w:r>
            <w:r w:rsidRPr="001B7A9D">
              <w:rPr>
                <w:rFonts w:ascii="Arial" w:hAnsi="Arial" w:cs="Arial"/>
              </w:rPr>
              <w:br/>
            </w:r>
          </w:p>
        </w:tc>
      </w:tr>
      <w:tr w:rsidR="000906B5" w:rsidRPr="001B7A9D" w14:paraId="4584E769" w14:textId="77777777" w:rsidTr="00F50EB8">
        <w:trPr>
          <w:trHeight w:val="3219"/>
        </w:trPr>
        <w:tc>
          <w:tcPr>
            <w:tcW w:w="2122" w:type="dxa"/>
            <w:tcBorders>
              <w:top w:val="single" w:sz="4" w:space="0" w:color="auto"/>
              <w:left w:val="single" w:sz="4" w:space="0" w:color="auto"/>
              <w:bottom w:val="single" w:sz="4" w:space="0" w:color="auto"/>
              <w:right w:val="single" w:sz="4" w:space="0" w:color="auto"/>
            </w:tcBorders>
          </w:tcPr>
          <w:p w14:paraId="40FBED7D" w14:textId="77777777" w:rsidR="000906B5" w:rsidRPr="001B7A9D" w:rsidRDefault="000906B5" w:rsidP="00F50EB8">
            <w:pPr>
              <w:spacing w:line="276" w:lineRule="auto"/>
              <w:rPr>
                <w:rFonts w:ascii="Arial" w:hAnsi="Arial" w:cs="Arial"/>
                <w:b/>
              </w:rPr>
            </w:pPr>
            <w:r w:rsidRPr="001B7A9D">
              <w:rPr>
                <w:rFonts w:ascii="Arial" w:hAnsi="Arial" w:cs="Arial"/>
                <w:b/>
              </w:rPr>
              <w:t>Tourism Alliance</w:t>
            </w:r>
          </w:p>
          <w:p w14:paraId="1BD2ACE7" w14:textId="77777777" w:rsidR="000906B5" w:rsidRPr="001B7A9D" w:rsidRDefault="000906B5" w:rsidP="00F50EB8">
            <w:pPr>
              <w:spacing w:line="276" w:lineRule="auto"/>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auto"/>
            </w:tcBorders>
            <w:hideMark/>
          </w:tcPr>
          <w:p w14:paraId="7C3FE13F" w14:textId="77777777" w:rsidR="000906B5" w:rsidRPr="001B7A9D" w:rsidRDefault="000906B5" w:rsidP="00F50EB8">
            <w:pPr>
              <w:spacing w:line="276" w:lineRule="auto"/>
              <w:rPr>
                <w:rFonts w:ascii="Arial" w:hAnsi="Arial" w:cs="Arial"/>
              </w:rPr>
            </w:pPr>
            <w:r w:rsidRPr="001B7A9D">
              <w:rPr>
                <w:rFonts w:ascii="Arial" w:hAnsi="Arial" w:cs="Arial"/>
              </w:rPr>
              <w:t>The TA seeks to establish and maintain a favourable operating environment for all businesses involved in the delivery of tourism, particularly in England.  The LGA has a non-voting place on the Board.</w:t>
            </w:r>
          </w:p>
        </w:tc>
        <w:tc>
          <w:tcPr>
            <w:tcW w:w="2268" w:type="dxa"/>
            <w:tcBorders>
              <w:top w:val="single" w:sz="4" w:space="0" w:color="auto"/>
              <w:left w:val="single" w:sz="4" w:space="0" w:color="auto"/>
              <w:bottom w:val="single" w:sz="4" w:space="0" w:color="auto"/>
              <w:right w:val="single" w:sz="4" w:space="0" w:color="auto"/>
            </w:tcBorders>
            <w:hideMark/>
          </w:tcPr>
          <w:p w14:paraId="39B12B18" w14:textId="77777777" w:rsidR="000906B5" w:rsidRPr="001B7A9D" w:rsidRDefault="000906B5" w:rsidP="00F50EB8">
            <w:pPr>
              <w:spacing w:line="276" w:lineRule="auto"/>
              <w:rPr>
                <w:rFonts w:ascii="Arial" w:hAnsi="Arial" w:cs="Arial"/>
              </w:rPr>
            </w:pPr>
            <w:r w:rsidRPr="001B7A9D">
              <w:rPr>
                <w:rFonts w:ascii="Arial" w:hAnsi="Arial" w:cs="Arial"/>
              </w:rPr>
              <w:t>Cllr Geraldine Carter</w:t>
            </w:r>
          </w:p>
          <w:p w14:paraId="5CCEFF46" w14:textId="77777777" w:rsidR="000906B5" w:rsidRPr="001B7A9D" w:rsidRDefault="000906B5" w:rsidP="00F50EB8">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0C240C2E" w14:textId="77777777" w:rsidR="000906B5" w:rsidRPr="001B7A9D" w:rsidRDefault="000906B5" w:rsidP="00F50EB8">
            <w:pPr>
              <w:rPr>
                <w:rFonts w:ascii="Arial" w:hAnsi="Arial" w:cs="Arial"/>
              </w:rPr>
            </w:pPr>
            <w:r w:rsidRPr="001B7A9D">
              <w:rPr>
                <w:rFonts w:ascii="Arial" w:hAnsi="Arial" w:cs="Arial"/>
              </w:rPr>
              <w:t>11:00-13:00,</w:t>
            </w:r>
          </w:p>
          <w:p w14:paraId="5DF3FBD4" w14:textId="77777777" w:rsidR="000906B5" w:rsidRPr="001B7A9D" w:rsidRDefault="000906B5" w:rsidP="00F50EB8">
            <w:pPr>
              <w:rPr>
                <w:rFonts w:ascii="Arial" w:hAnsi="Arial" w:cs="Arial"/>
              </w:rPr>
            </w:pPr>
            <w:r w:rsidRPr="001B7A9D">
              <w:rPr>
                <w:rFonts w:ascii="Arial" w:hAnsi="Arial" w:cs="Arial"/>
              </w:rPr>
              <w:t>22 Nov 2017</w:t>
            </w:r>
          </w:p>
          <w:p w14:paraId="7410D9EA" w14:textId="77777777" w:rsidR="000906B5" w:rsidRPr="001B7A9D" w:rsidRDefault="000906B5" w:rsidP="00F50EB8">
            <w:pPr>
              <w:rPr>
                <w:rFonts w:ascii="Arial" w:hAnsi="Arial" w:cs="Arial"/>
              </w:rPr>
            </w:pPr>
          </w:p>
        </w:tc>
      </w:tr>
      <w:tr w:rsidR="000906B5" w:rsidRPr="001B7A9D" w14:paraId="7DF148C2" w14:textId="77777777" w:rsidTr="00F50EB8">
        <w:trPr>
          <w:trHeight w:val="747"/>
        </w:trPr>
        <w:tc>
          <w:tcPr>
            <w:tcW w:w="2122" w:type="dxa"/>
            <w:tcBorders>
              <w:top w:val="single" w:sz="4" w:space="0" w:color="auto"/>
              <w:left w:val="single" w:sz="4" w:space="0" w:color="auto"/>
              <w:bottom w:val="single" w:sz="4" w:space="0" w:color="auto"/>
              <w:right w:val="single" w:sz="4" w:space="0" w:color="auto"/>
            </w:tcBorders>
          </w:tcPr>
          <w:p w14:paraId="16AE754C" w14:textId="77777777" w:rsidR="000906B5" w:rsidRPr="001B7A9D" w:rsidRDefault="000906B5" w:rsidP="00F50EB8">
            <w:pPr>
              <w:spacing w:line="276" w:lineRule="auto"/>
              <w:rPr>
                <w:rFonts w:ascii="Arial" w:hAnsi="Arial" w:cs="Arial"/>
                <w:b/>
              </w:rPr>
            </w:pPr>
            <w:r w:rsidRPr="001B7A9D">
              <w:rPr>
                <w:rFonts w:ascii="Arial" w:hAnsi="Arial" w:cs="Arial"/>
                <w:b/>
              </w:rPr>
              <w:t xml:space="preserve">British Destinations </w:t>
            </w:r>
          </w:p>
          <w:p w14:paraId="3DD6A965" w14:textId="77777777" w:rsidR="000906B5" w:rsidRPr="001B7A9D" w:rsidRDefault="000906B5" w:rsidP="00F50EB8">
            <w:pPr>
              <w:spacing w:line="276" w:lineRule="auto"/>
              <w:rPr>
                <w:rFonts w:ascii="Arial" w:hAnsi="Arial" w:cs="Arial"/>
                <w:b/>
                <w:color w:val="000000"/>
              </w:rPr>
            </w:pPr>
          </w:p>
        </w:tc>
        <w:tc>
          <w:tcPr>
            <w:tcW w:w="2126" w:type="dxa"/>
            <w:tcBorders>
              <w:top w:val="single" w:sz="4" w:space="0" w:color="auto"/>
              <w:left w:val="single" w:sz="4" w:space="0" w:color="auto"/>
              <w:bottom w:val="single" w:sz="4" w:space="0" w:color="auto"/>
              <w:right w:val="single" w:sz="4" w:space="0" w:color="auto"/>
            </w:tcBorders>
            <w:hideMark/>
          </w:tcPr>
          <w:p w14:paraId="6F2D57CA" w14:textId="77777777" w:rsidR="000906B5" w:rsidRPr="001B7A9D" w:rsidRDefault="000906B5" w:rsidP="00F50EB8">
            <w:pPr>
              <w:spacing w:line="276" w:lineRule="auto"/>
              <w:rPr>
                <w:rFonts w:ascii="Arial" w:hAnsi="Arial" w:cs="Arial"/>
              </w:rPr>
            </w:pPr>
            <w:r w:rsidRPr="001B7A9D">
              <w:rPr>
                <w:rFonts w:ascii="Arial" w:hAnsi="Arial" w:cs="Arial"/>
              </w:rPr>
              <w:t xml:space="preserve">British Destinations operates as a trade association representing the </w:t>
            </w:r>
            <w:r w:rsidRPr="001B7A9D">
              <w:rPr>
                <w:rFonts w:ascii="Arial" w:hAnsi="Arial" w:cs="Arial"/>
              </w:rPr>
              <w:lastRenderedPageBreak/>
              <w:t>wider interest of local authority sponsored tourism.  Membership includes local government authorities of all types and sizes from across the UK, regional and local tourist boards and commercial organisations.</w:t>
            </w:r>
          </w:p>
        </w:tc>
        <w:tc>
          <w:tcPr>
            <w:tcW w:w="2268" w:type="dxa"/>
            <w:tcBorders>
              <w:top w:val="single" w:sz="4" w:space="0" w:color="auto"/>
              <w:left w:val="single" w:sz="4" w:space="0" w:color="auto"/>
              <w:bottom w:val="single" w:sz="4" w:space="0" w:color="auto"/>
              <w:right w:val="single" w:sz="4" w:space="0" w:color="auto"/>
            </w:tcBorders>
            <w:hideMark/>
          </w:tcPr>
          <w:p w14:paraId="398DC0E4" w14:textId="77777777" w:rsidR="000906B5" w:rsidRPr="001B7A9D" w:rsidRDefault="000906B5" w:rsidP="00F50EB8">
            <w:pPr>
              <w:spacing w:line="276" w:lineRule="auto"/>
              <w:rPr>
                <w:rFonts w:ascii="Arial" w:hAnsi="Arial" w:cs="Arial"/>
              </w:rPr>
            </w:pPr>
            <w:r w:rsidRPr="001B7A9D">
              <w:rPr>
                <w:rFonts w:ascii="Arial" w:hAnsi="Arial" w:cs="Arial"/>
              </w:rPr>
              <w:lastRenderedPageBreak/>
              <w:t>Cllr Geoff Knight</w:t>
            </w:r>
          </w:p>
          <w:p w14:paraId="0E2DC2DF" w14:textId="77777777" w:rsidR="000906B5" w:rsidRPr="001B7A9D" w:rsidRDefault="000906B5" w:rsidP="00F50EB8">
            <w:pPr>
              <w:spacing w:line="276"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0C99A8E6" w14:textId="77777777" w:rsidR="000906B5" w:rsidRPr="001B7A9D" w:rsidRDefault="000906B5" w:rsidP="00F50EB8">
            <w:pPr>
              <w:spacing w:line="276" w:lineRule="auto"/>
              <w:rPr>
                <w:rFonts w:ascii="Arial" w:hAnsi="Arial" w:cs="Arial"/>
              </w:rPr>
            </w:pPr>
            <w:r w:rsidRPr="001B7A9D">
              <w:rPr>
                <w:rFonts w:ascii="Arial" w:hAnsi="Arial" w:cs="Arial"/>
              </w:rPr>
              <w:t>TBC</w:t>
            </w:r>
          </w:p>
        </w:tc>
      </w:tr>
      <w:tr w:rsidR="000906B5" w:rsidRPr="001B7A9D" w14:paraId="77D3592A" w14:textId="77777777" w:rsidTr="00F50EB8">
        <w:trPr>
          <w:trHeight w:val="747"/>
        </w:trPr>
        <w:tc>
          <w:tcPr>
            <w:tcW w:w="2122" w:type="dxa"/>
            <w:tcBorders>
              <w:top w:val="single" w:sz="4" w:space="0" w:color="auto"/>
              <w:left w:val="single" w:sz="4" w:space="0" w:color="auto"/>
              <w:bottom w:val="single" w:sz="4" w:space="0" w:color="auto"/>
              <w:right w:val="single" w:sz="4" w:space="0" w:color="auto"/>
            </w:tcBorders>
          </w:tcPr>
          <w:p w14:paraId="2C812613" w14:textId="77777777" w:rsidR="000906B5" w:rsidRPr="001B7A9D" w:rsidRDefault="000906B5" w:rsidP="000906B5">
            <w:pPr>
              <w:spacing w:line="276" w:lineRule="auto"/>
              <w:rPr>
                <w:rFonts w:ascii="Arial" w:hAnsi="Arial" w:cs="Arial"/>
                <w:b/>
                <w:color w:val="000000"/>
              </w:rPr>
            </w:pPr>
            <w:r w:rsidRPr="001B7A9D">
              <w:rPr>
                <w:rFonts w:ascii="Arial" w:hAnsi="Arial" w:cs="Arial"/>
                <w:b/>
              </w:rPr>
              <w:lastRenderedPageBreak/>
              <w:t xml:space="preserve">London Marathon Events Limited </w:t>
            </w:r>
          </w:p>
        </w:tc>
        <w:tc>
          <w:tcPr>
            <w:tcW w:w="2126" w:type="dxa"/>
            <w:tcBorders>
              <w:top w:val="single" w:sz="4" w:space="0" w:color="auto"/>
              <w:left w:val="single" w:sz="4" w:space="0" w:color="auto"/>
              <w:bottom w:val="single" w:sz="4" w:space="0" w:color="auto"/>
              <w:right w:val="single" w:sz="4" w:space="0" w:color="auto"/>
            </w:tcBorders>
          </w:tcPr>
          <w:p w14:paraId="719E7A72" w14:textId="77777777" w:rsidR="000906B5" w:rsidRPr="001B7A9D" w:rsidRDefault="000906B5" w:rsidP="000906B5">
            <w:pPr>
              <w:spacing w:line="276" w:lineRule="auto"/>
              <w:rPr>
                <w:rFonts w:ascii="Arial" w:hAnsi="Arial" w:cs="Arial"/>
              </w:rPr>
            </w:pPr>
            <w:r w:rsidRPr="001B7A9D">
              <w:rPr>
                <w:rFonts w:ascii="Arial" w:hAnsi="Arial" w:cs="Arial"/>
              </w:rPr>
              <w:t>The London Marathon Charitable Trust primarily provides capital funding for building or facilities projects that inspire increased participation in physical activity, sport and play. It prioritises projects that target individuals or groups that currently have low levels of activity and children and young people outside of school hours.</w:t>
            </w:r>
          </w:p>
        </w:tc>
        <w:tc>
          <w:tcPr>
            <w:tcW w:w="2268" w:type="dxa"/>
            <w:tcBorders>
              <w:top w:val="single" w:sz="4" w:space="0" w:color="auto"/>
              <w:left w:val="single" w:sz="4" w:space="0" w:color="auto"/>
              <w:bottom w:val="single" w:sz="4" w:space="0" w:color="auto"/>
              <w:right w:val="single" w:sz="4" w:space="0" w:color="auto"/>
            </w:tcBorders>
          </w:tcPr>
          <w:p w14:paraId="67CC558E" w14:textId="77777777" w:rsidR="000906B5" w:rsidRPr="001B7A9D" w:rsidRDefault="000906B5" w:rsidP="000906B5">
            <w:pPr>
              <w:spacing w:line="276" w:lineRule="auto"/>
              <w:rPr>
                <w:rFonts w:ascii="Arial" w:hAnsi="Arial" w:cs="Arial"/>
              </w:rPr>
            </w:pPr>
            <w:r w:rsidRPr="001B7A9D">
              <w:rPr>
                <w:rFonts w:ascii="Arial" w:hAnsi="Arial" w:cs="Arial"/>
              </w:rPr>
              <w:t>Cllr Sonja Crisp</w:t>
            </w:r>
          </w:p>
        </w:tc>
        <w:tc>
          <w:tcPr>
            <w:tcW w:w="2268" w:type="dxa"/>
            <w:tcBorders>
              <w:top w:val="single" w:sz="4" w:space="0" w:color="auto"/>
              <w:left w:val="single" w:sz="4" w:space="0" w:color="auto"/>
              <w:bottom w:val="single" w:sz="4" w:space="0" w:color="auto"/>
              <w:right w:val="single" w:sz="4" w:space="0" w:color="auto"/>
            </w:tcBorders>
          </w:tcPr>
          <w:p w14:paraId="24FB2964" w14:textId="77777777" w:rsidR="000906B5" w:rsidRPr="001B7A9D" w:rsidRDefault="000906B5" w:rsidP="000906B5">
            <w:pPr>
              <w:rPr>
                <w:rFonts w:ascii="Arial" w:hAnsi="Arial" w:cs="Arial"/>
              </w:rPr>
            </w:pPr>
            <w:r w:rsidRPr="001B7A9D">
              <w:rPr>
                <w:rFonts w:ascii="Arial" w:hAnsi="Arial" w:cs="Arial"/>
              </w:rPr>
              <w:t xml:space="preserve">13:30-15:30, </w:t>
            </w:r>
          </w:p>
          <w:p w14:paraId="526F9E05" w14:textId="77777777" w:rsidR="000906B5" w:rsidRPr="001B7A9D" w:rsidRDefault="000906B5" w:rsidP="000906B5">
            <w:pPr>
              <w:rPr>
                <w:rFonts w:ascii="Arial" w:hAnsi="Arial" w:cs="Arial"/>
              </w:rPr>
            </w:pPr>
            <w:r w:rsidRPr="001B7A9D">
              <w:rPr>
                <w:rFonts w:ascii="Arial" w:hAnsi="Arial" w:cs="Arial"/>
              </w:rPr>
              <w:t>24 January 2018</w:t>
            </w:r>
          </w:p>
          <w:p w14:paraId="1F0E049A" w14:textId="77777777" w:rsidR="000906B5" w:rsidRPr="001B7A9D" w:rsidRDefault="000906B5" w:rsidP="000906B5">
            <w:pPr>
              <w:spacing w:line="276" w:lineRule="auto"/>
              <w:rPr>
                <w:rFonts w:ascii="Arial" w:hAnsi="Arial" w:cs="Arial"/>
              </w:rPr>
            </w:pPr>
          </w:p>
        </w:tc>
      </w:tr>
      <w:tr w:rsidR="000906B5" w:rsidRPr="001B7A9D" w14:paraId="03D3FCE6" w14:textId="77777777" w:rsidTr="00F50EB8">
        <w:trPr>
          <w:trHeight w:val="747"/>
        </w:trPr>
        <w:tc>
          <w:tcPr>
            <w:tcW w:w="2122" w:type="dxa"/>
            <w:tcBorders>
              <w:top w:val="single" w:sz="4" w:space="0" w:color="auto"/>
              <w:left w:val="single" w:sz="4" w:space="0" w:color="auto"/>
              <w:bottom w:val="single" w:sz="4" w:space="0" w:color="auto"/>
              <w:right w:val="single" w:sz="4" w:space="0" w:color="auto"/>
            </w:tcBorders>
          </w:tcPr>
          <w:p w14:paraId="02109C91" w14:textId="77777777" w:rsidR="000906B5" w:rsidRPr="001B7A9D" w:rsidRDefault="000906B5" w:rsidP="000906B5">
            <w:pPr>
              <w:spacing w:line="276" w:lineRule="auto"/>
              <w:rPr>
                <w:rFonts w:ascii="Arial" w:hAnsi="Arial" w:cs="Arial"/>
                <w:b/>
              </w:rPr>
            </w:pPr>
            <w:r w:rsidRPr="001B7A9D">
              <w:rPr>
                <w:rFonts w:ascii="Arial" w:hAnsi="Arial" w:cs="Arial"/>
                <w:b/>
              </w:rPr>
              <w:t>Libraries Taskforce</w:t>
            </w:r>
          </w:p>
        </w:tc>
        <w:tc>
          <w:tcPr>
            <w:tcW w:w="2126" w:type="dxa"/>
            <w:tcBorders>
              <w:top w:val="single" w:sz="4" w:space="0" w:color="auto"/>
              <w:left w:val="single" w:sz="4" w:space="0" w:color="auto"/>
              <w:bottom w:val="single" w:sz="4" w:space="0" w:color="auto"/>
              <w:right w:val="single" w:sz="4" w:space="0" w:color="auto"/>
            </w:tcBorders>
          </w:tcPr>
          <w:p w14:paraId="52532757" w14:textId="77777777" w:rsidR="000906B5" w:rsidRPr="001B7A9D" w:rsidRDefault="000906B5" w:rsidP="000906B5">
            <w:pPr>
              <w:spacing w:line="276" w:lineRule="auto"/>
              <w:rPr>
                <w:rFonts w:ascii="Arial" w:hAnsi="Arial" w:cs="Arial"/>
              </w:rPr>
            </w:pPr>
            <w:r w:rsidRPr="001B7A9D">
              <w:rPr>
                <w:rFonts w:ascii="Arial" w:hAnsi="Arial" w:cs="Arial"/>
              </w:rPr>
              <w:t xml:space="preserve">Leadership for Libraries Taskforce was set up by the Department for Culture, Media and Sport (DCMS) and the Local Government </w:t>
            </w:r>
            <w:r w:rsidRPr="001B7A9D">
              <w:rPr>
                <w:rFonts w:ascii="Arial" w:hAnsi="Arial" w:cs="Arial"/>
              </w:rPr>
              <w:lastRenderedPageBreak/>
              <w:t>Association (LGA) in 2015. The Taskforce’s role is to provide leadership and help to reinvigorate the public library network in England.</w:t>
            </w:r>
          </w:p>
        </w:tc>
        <w:tc>
          <w:tcPr>
            <w:tcW w:w="2268" w:type="dxa"/>
            <w:tcBorders>
              <w:top w:val="single" w:sz="4" w:space="0" w:color="auto"/>
              <w:left w:val="single" w:sz="4" w:space="0" w:color="auto"/>
              <w:bottom w:val="single" w:sz="4" w:space="0" w:color="auto"/>
              <w:right w:val="single" w:sz="4" w:space="0" w:color="auto"/>
            </w:tcBorders>
          </w:tcPr>
          <w:p w14:paraId="5B190514" w14:textId="77777777" w:rsidR="000906B5" w:rsidRPr="001B7A9D" w:rsidRDefault="000906B5" w:rsidP="000906B5">
            <w:pPr>
              <w:spacing w:line="276" w:lineRule="auto"/>
              <w:rPr>
                <w:rFonts w:ascii="Arial" w:hAnsi="Arial" w:cs="Arial"/>
              </w:rPr>
            </w:pPr>
            <w:r w:rsidRPr="001B7A9D">
              <w:rPr>
                <w:rFonts w:ascii="Arial" w:hAnsi="Arial" w:cs="Arial"/>
              </w:rPr>
              <w:lastRenderedPageBreak/>
              <w:t>Cllr Mike Bell</w:t>
            </w:r>
          </w:p>
        </w:tc>
        <w:tc>
          <w:tcPr>
            <w:tcW w:w="2268" w:type="dxa"/>
            <w:tcBorders>
              <w:top w:val="single" w:sz="4" w:space="0" w:color="auto"/>
              <w:left w:val="single" w:sz="4" w:space="0" w:color="auto"/>
              <w:bottom w:val="single" w:sz="4" w:space="0" w:color="auto"/>
              <w:right w:val="single" w:sz="4" w:space="0" w:color="auto"/>
            </w:tcBorders>
          </w:tcPr>
          <w:p w14:paraId="69E4C441" w14:textId="36CC8DDB" w:rsidR="000906B5" w:rsidRPr="001B7A9D" w:rsidRDefault="007D1F08" w:rsidP="000906B5">
            <w:pPr>
              <w:rPr>
                <w:rFonts w:ascii="Arial" w:hAnsi="Arial" w:cs="Arial"/>
              </w:rPr>
            </w:pPr>
            <w:r>
              <w:rPr>
                <w:rFonts w:ascii="Arial" w:hAnsi="Arial" w:cs="Arial"/>
              </w:rPr>
              <w:t>7</w:t>
            </w:r>
            <w:r w:rsidR="000906B5" w:rsidRPr="001B7A9D">
              <w:rPr>
                <w:rFonts w:ascii="Arial" w:hAnsi="Arial" w:cs="Arial"/>
              </w:rPr>
              <w:t xml:space="preserve"> Dec</w:t>
            </w:r>
            <w:r>
              <w:rPr>
                <w:rFonts w:ascii="Arial" w:hAnsi="Arial" w:cs="Arial"/>
              </w:rPr>
              <w:t>ember</w:t>
            </w:r>
            <w:r w:rsidR="000906B5" w:rsidRPr="001B7A9D">
              <w:rPr>
                <w:rFonts w:ascii="Arial" w:hAnsi="Arial" w:cs="Arial"/>
              </w:rPr>
              <w:t xml:space="preserve"> 2017, Storyhouse, Chester</w:t>
            </w:r>
          </w:p>
          <w:p w14:paraId="0849D259" w14:textId="77777777" w:rsidR="000906B5" w:rsidRPr="001B7A9D" w:rsidRDefault="000906B5" w:rsidP="000906B5">
            <w:pPr>
              <w:rPr>
                <w:rFonts w:ascii="Arial" w:hAnsi="Arial" w:cs="Arial"/>
              </w:rPr>
            </w:pPr>
          </w:p>
          <w:p w14:paraId="131766EB" w14:textId="63712835" w:rsidR="000906B5" w:rsidRPr="001B7A9D" w:rsidRDefault="007D1F08" w:rsidP="000906B5">
            <w:pPr>
              <w:rPr>
                <w:rFonts w:ascii="Arial" w:hAnsi="Arial" w:cs="Arial"/>
              </w:rPr>
            </w:pPr>
            <w:r>
              <w:rPr>
                <w:rFonts w:ascii="Arial" w:hAnsi="Arial" w:cs="Arial"/>
              </w:rPr>
              <w:t xml:space="preserve">7 </w:t>
            </w:r>
            <w:r w:rsidR="000906B5" w:rsidRPr="001B7A9D">
              <w:rPr>
                <w:rFonts w:ascii="Arial" w:hAnsi="Arial" w:cs="Arial"/>
              </w:rPr>
              <w:t>Feb</w:t>
            </w:r>
            <w:r>
              <w:rPr>
                <w:rFonts w:ascii="Arial" w:hAnsi="Arial" w:cs="Arial"/>
              </w:rPr>
              <w:t>ruary</w:t>
            </w:r>
            <w:r w:rsidR="000906B5" w:rsidRPr="001B7A9D">
              <w:rPr>
                <w:rFonts w:ascii="Arial" w:hAnsi="Arial" w:cs="Arial"/>
              </w:rPr>
              <w:t xml:space="preserve"> 2018, 18 Smith Square</w:t>
            </w:r>
          </w:p>
        </w:tc>
      </w:tr>
    </w:tbl>
    <w:p w14:paraId="7699A784" w14:textId="77777777" w:rsidR="000906B5" w:rsidRPr="001B7A9D" w:rsidRDefault="000906B5" w:rsidP="000906B5">
      <w:pPr>
        <w:rPr>
          <w:rFonts w:ascii="Arial" w:hAnsi="Arial" w:cs="Arial"/>
        </w:rPr>
      </w:pPr>
    </w:p>
    <w:p w14:paraId="774BE57D" w14:textId="3451DDEB" w:rsidR="00175331" w:rsidRDefault="00175331" w:rsidP="00175331">
      <w:pPr>
        <w:pStyle w:val="MainText"/>
        <w:spacing w:line="240" w:lineRule="auto"/>
        <w:rPr>
          <w:rFonts w:ascii="Arial" w:hAnsi="Arial"/>
          <w:b/>
        </w:rPr>
      </w:pPr>
      <w:r w:rsidRPr="00D36510">
        <w:rPr>
          <w:rFonts w:ascii="Arial" w:hAnsi="Arial"/>
          <w:b/>
        </w:rPr>
        <w:t xml:space="preserve">Proposed </w:t>
      </w:r>
      <w:r>
        <w:rPr>
          <w:rFonts w:ascii="Arial" w:hAnsi="Arial"/>
          <w:b/>
        </w:rPr>
        <w:t>Outside Body</w:t>
      </w:r>
      <w:r w:rsidRPr="00D36510">
        <w:rPr>
          <w:rFonts w:ascii="Arial" w:hAnsi="Arial"/>
          <w:b/>
        </w:rPr>
        <w:t>:</w:t>
      </w:r>
    </w:p>
    <w:p w14:paraId="7CA72C0D" w14:textId="77777777" w:rsidR="00175331" w:rsidRDefault="00175331" w:rsidP="00175331">
      <w:pPr>
        <w:pStyle w:val="MainText"/>
        <w:spacing w:line="240" w:lineRule="auto"/>
        <w:rPr>
          <w:rFonts w:ascii="Arial" w:hAnsi="Arial"/>
          <w:b/>
        </w:rPr>
      </w:pP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268"/>
        <w:gridCol w:w="2268"/>
      </w:tblGrid>
      <w:tr w:rsidR="00175331" w:rsidRPr="00D36510" w14:paraId="2FD155A4" w14:textId="77777777" w:rsidTr="005468E2">
        <w:trPr>
          <w:trHeight w:val="1833"/>
        </w:trPr>
        <w:tc>
          <w:tcPr>
            <w:tcW w:w="2122" w:type="dxa"/>
            <w:tcBorders>
              <w:top w:val="single" w:sz="4" w:space="0" w:color="auto"/>
              <w:left w:val="single" w:sz="4" w:space="0" w:color="auto"/>
              <w:bottom w:val="single" w:sz="4" w:space="0" w:color="auto"/>
              <w:right w:val="single" w:sz="4" w:space="0" w:color="auto"/>
            </w:tcBorders>
          </w:tcPr>
          <w:p w14:paraId="0259C84F" w14:textId="23921BB8" w:rsidR="00175331" w:rsidRPr="00D36510" w:rsidRDefault="00175331" w:rsidP="005468E2">
            <w:pPr>
              <w:spacing w:line="276" w:lineRule="auto"/>
              <w:rPr>
                <w:rFonts w:ascii="Arial" w:hAnsi="Arial" w:cs="Arial"/>
                <w:b/>
                <w:color w:val="000000"/>
              </w:rPr>
            </w:pPr>
            <w:r>
              <w:rPr>
                <w:rFonts w:ascii="Arial" w:hAnsi="Arial" w:cs="Arial"/>
                <w:b/>
              </w:rPr>
              <w:t>Theatre Champion role</w:t>
            </w:r>
            <w:r w:rsidRPr="00D36510">
              <w:rPr>
                <w:rFonts w:ascii="Arial" w:hAnsi="Arial" w:cs="Arial"/>
                <w:b/>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7029DF52" w14:textId="610F13BA" w:rsidR="00175331" w:rsidRPr="00D36510" w:rsidRDefault="00175331" w:rsidP="00175331">
            <w:pPr>
              <w:rPr>
                <w:rFonts w:ascii="Arial" w:hAnsi="Arial" w:cs="Arial"/>
              </w:rPr>
            </w:pPr>
            <w:r>
              <w:rPr>
                <w:rFonts w:ascii="Arial" w:hAnsi="Arial" w:cs="Arial"/>
              </w:rPr>
              <w:t>This opportunity for a CTS Board member is to act as a Theatre Champion. The representative will</w:t>
            </w:r>
            <w:r w:rsidRPr="00175331">
              <w:rPr>
                <w:rFonts w:ascii="Arial" w:hAnsi="Arial" w:cs="Arial"/>
              </w:rPr>
              <w:t xml:space="preserve"> attend regular meetings and act as a link back to the CTS Board, and generally act as a consultant on local government issues. </w:t>
            </w:r>
            <w:r>
              <w:rPr>
                <w:rFonts w:ascii="Arial" w:hAnsi="Arial" w:cs="Arial"/>
              </w:rPr>
              <w:t>In addition, the representative will</w:t>
            </w:r>
            <w:r w:rsidRPr="00175331">
              <w:rPr>
                <w:rFonts w:ascii="Arial" w:hAnsi="Arial" w:cs="Arial"/>
              </w:rPr>
              <w:t xml:space="preserve"> take part in stakeholder groups that advise the organisation</w:t>
            </w:r>
            <w:r>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hideMark/>
          </w:tcPr>
          <w:p w14:paraId="11694CB2" w14:textId="77777777" w:rsidR="00175331" w:rsidRPr="00D36510" w:rsidRDefault="00175331" w:rsidP="005468E2">
            <w:pPr>
              <w:spacing w:line="276" w:lineRule="auto"/>
              <w:rPr>
                <w:rFonts w:ascii="Arial" w:hAnsi="Arial" w:cs="Arial"/>
              </w:rPr>
            </w:pPr>
            <w:r>
              <w:rPr>
                <w:rFonts w:ascii="Arial" w:hAnsi="Arial" w:cs="Arial"/>
              </w:rPr>
              <w:t>TBC</w:t>
            </w:r>
          </w:p>
        </w:tc>
        <w:tc>
          <w:tcPr>
            <w:tcW w:w="2268" w:type="dxa"/>
            <w:tcBorders>
              <w:top w:val="single" w:sz="4" w:space="0" w:color="auto"/>
              <w:left w:val="single" w:sz="4" w:space="0" w:color="auto"/>
              <w:bottom w:val="single" w:sz="4" w:space="0" w:color="auto"/>
              <w:right w:val="single" w:sz="4" w:space="0" w:color="auto"/>
            </w:tcBorders>
            <w:hideMark/>
          </w:tcPr>
          <w:p w14:paraId="0FAFFE8A" w14:textId="77777777" w:rsidR="00175331" w:rsidRPr="00D36510" w:rsidRDefault="00175331" w:rsidP="005468E2">
            <w:pPr>
              <w:rPr>
                <w:rFonts w:ascii="Arial" w:hAnsi="Arial" w:cs="Arial"/>
              </w:rPr>
            </w:pPr>
            <w:r>
              <w:rPr>
                <w:rFonts w:ascii="Arial" w:hAnsi="Arial" w:cs="Arial"/>
              </w:rPr>
              <w:t>TBC</w:t>
            </w:r>
          </w:p>
          <w:p w14:paraId="6DC4BE9C" w14:textId="77777777" w:rsidR="00175331" w:rsidRPr="00D36510" w:rsidRDefault="00175331" w:rsidP="005468E2">
            <w:pPr>
              <w:spacing w:line="276" w:lineRule="auto"/>
              <w:rPr>
                <w:rFonts w:ascii="Arial" w:hAnsi="Arial" w:cs="Arial"/>
              </w:rPr>
            </w:pPr>
            <w:r w:rsidRPr="00D36510">
              <w:rPr>
                <w:rFonts w:ascii="Arial" w:hAnsi="Arial" w:cs="Arial"/>
              </w:rPr>
              <w:t>               </w:t>
            </w:r>
          </w:p>
        </w:tc>
      </w:tr>
    </w:tbl>
    <w:p w14:paraId="79DAC06C" w14:textId="77777777" w:rsidR="00175331" w:rsidRPr="00D36510" w:rsidRDefault="00175331" w:rsidP="00175331">
      <w:pPr>
        <w:pStyle w:val="MainText"/>
        <w:spacing w:line="240" w:lineRule="auto"/>
        <w:rPr>
          <w:rFonts w:ascii="Arial" w:hAnsi="Arial"/>
          <w:b/>
        </w:rPr>
      </w:pPr>
    </w:p>
    <w:p w14:paraId="7FBC7A58" w14:textId="77777777" w:rsidR="000906B5" w:rsidRPr="001B7A9D" w:rsidRDefault="000906B5" w:rsidP="000906B5">
      <w:pPr>
        <w:pStyle w:val="MainText"/>
        <w:rPr>
          <w:rFonts w:ascii="Arial" w:hAnsi="Arial" w:cs="Arial"/>
          <w:b/>
          <w:sz w:val="28"/>
          <w:szCs w:val="28"/>
        </w:rPr>
      </w:pPr>
    </w:p>
    <w:p w14:paraId="7CAE8ADC" w14:textId="77777777" w:rsidR="000906B5" w:rsidRPr="001B7A9D" w:rsidRDefault="000906B5" w:rsidP="000906B5">
      <w:pPr>
        <w:pStyle w:val="MainText"/>
        <w:spacing w:line="240" w:lineRule="auto"/>
        <w:rPr>
          <w:rFonts w:ascii="Arial" w:hAnsi="Arial" w:cs="Arial"/>
          <w:b/>
        </w:rPr>
      </w:pPr>
    </w:p>
    <w:p w14:paraId="4F1214BB" w14:textId="77777777" w:rsidR="000906B5" w:rsidRPr="001B7A9D" w:rsidRDefault="000906B5" w:rsidP="000906B5">
      <w:pPr>
        <w:pStyle w:val="MainText"/>
        <w:spacing w:line="240" w:lineRule="auto"/>
        <w:rPr>
          <w:rFonts w:ascii="Arial" w:hAnsi="Arial" w:cs="Arial"/>
          <w:b/>
        </w:rPr>
      </w:pPr>
    </w:p>
    <w:p w14:paraId="03B218B0" w14:textId="77777777" w:rsidR="000906B5" w:rsidRPr="001B7A9D" w:rsidRDefault="000906B5" w:rsidP="000906B5">
      <w:pPr>
        <w:pStyle w:val="MainText"/>
        <w:spacing w:line="240" w:lineRule="auto"/>
        <w:rPr>
          <w:rFonts w:ascii="Arial" w:hAnsi="Arial" w:cs="Arial"/>
          <w:b/>
        </w:rPr>
      </w:pPr>
    </w:p>
    <w:p w14:paraId="6269C7BD" w14:textId="77777777" w:rsidR="000906B5" w:rsidRPr="001B7A9D" w:rsidRDefault="000906B5" w:rsidP="000906B5">
      <w:pPr>
        <w:pStyle w:val="MainText"/>
        <w:spacing w:line="240" w:lineRule="auto"/>
        <w:rPr>
          <w:rFonts w:ascii="Arial" w:hAnsi="Arial" w:cs="Arial"/>
          <w:b/>
        </w:rPr>
      </w:pPr>
    </w:p>
    <w:p w14:paraId="0F209985" w14:textId="77777777" w:rsidR="000906B5" w:rsidRPr="001B7A9D" w:rsidRDefault="000906B5" w:rsidP="000906B5">
      <w:pPr>
        <w:pStyle w:val="MainText"/>
        <w:spacing w:line="240" w:lineRule="auto"/>
        <w:rPr>
          <w:rFonts w:ascii="Arial" w:hAnsi="Arial" w:cs="Arial"/>
          <w:b/>
        </w:rPr>
      </w:pPr>
    </w:p>
    <w:p w14:paraId="70AE4075" w14:textId="77777777" w:rsidR="000906B5" w:rsidRPr="001B7A9D" w:rsidRDefault="000906B5" w:rsidP="000906B5">
      <w:pPr>
        <w:pStyle w:val="MainText"/>
        <w:spacing w:line="240" w:lineRule="auto"/>
        <w:rPr>
          <w:rFonts w:ascii="Arial" w:hAnsi="Arial" w:cs="Arial"/>
          <w:b/>
        </w:rPr>
      </w:pPr>
    </w:p>
    <w:p w14:paraId="67EBAABC" w14:textId="77777777" w:rsidR="000906B5" w:rsidRPr="001B7A9D" w:rsidRDefault="000906B5" w:rsidP="000906B5">
      <w:pPr>
        <w:pStyle w:val="MainText"/>
        <w:spacing w:line="240" w:lineRule="auto"/>
        <w:rPr>
          <w:rFonts w:ascii="Arial" w:hAnsi="Arial" w:cs="Arial"/>
          <w:b/>
        </w:rPr>
      </w:pPr>
    </w:p>
    <w:p w14:paraId="5701CD3B" w14:textId="77777777" w:rsidR="000906B5" w:rsidRPr="001B7A9D" w:rsidRDefault="000906B5" w:rsidP="000906B5">
      <w:pPr>
        <w:pStyle w:val="MainText"/>
        <w:spacing w:line="240" w:lineRule="auto"/>
        <w:rPr>
          <w:rFonts w:ascii="Arial" w:hAnsi="Arial" w:cs="Arial"/>
          <w:b/>
        </w:rPr>
      </w:pPr>
    </w:p>
    <w:p w14:paraId="785BC6A5" w14:textId="780400ED" w:rsidR="000906B5" w:rsidRDefault="000906B5" w:rsidP="000906B5">
      <w:pPr>
        <w:pStyle w:val="MainText"/>
        <w:spacing w:line="240" w:lineRule="auto"/>
        <w:rPr>
          <w:rFonts w:ascii="Arial" w:hAnsi="Arial" w:cs="Arial"/>
          <w:b/>
        </w:rPr>
      </w:pPr>
    </w:p>
    <w:p w14:paraId="4E42E97B" w14:textId="77777777" w:rsidR="00175331" w:rsidRPr="001B7A9D" w:rsidRDefault="00175331" w:rsidP="000906B5">
      <w:pPr>
        <w:pStyle w:val="MainText"/>
        <w:spacing w:line="240" w:lineRule="auto"/>
        <w:rPr>
          <w:rFonts w:ascii="Arial" w:hAnsi="Arial" w:cs="Arial"/>
          <w:b/>
        </w:rPr>
      </w:pPr>
    </w:p>
    <w:p w14:paraId="73E0AF42" w14:textId="77777777" w:rsidR="000906B5" w:rsidRPr="001B7A9D" w:rsidRDefault="000906B5" w:rsidP="000906B5">
      <w:pPr>
        <w:pStyle w:val="MainText"/>
        <w:spacing w:line="240" w:lineRule="auto"/>
        <w:rPr>
          <w:rFonts w:ascii="Arial" w:hAnsi="Arial" w:cs="Arial"/>
          <w:b/>
        </w:rPr>
      </w:pPr>
    </w:p>
    <w:p w14:paraId="0DB078FB" w14:textId="6C6A39E3" w:rsidR="000906B5" w:rsidRPr="001B7A9D" w:rsidRDefault="000906B5" w:rsidP="000906B5">
      <w:pPr>
        <w:pStyle w:val="MainText"/>
        <w:spacing w:line="240" w:lineRule="auto"/>
        <w:rPr>
          <w:rFonts w:ascii="Arial" w:hAnsi="Arial" w:cs="Arial"/>
          <w:b/>
        </w:rPr>
      </w:pPr>
      <w:r w:rsidRPr="001B7A9D">
        <w:rPr>
          <w:rFonts w:ascii="Arial" w:hAnsi="Arial" w:cs="Arial"/>
          <w:b/>
        </w:rPr>
        <w:lastRenderedPageBreak/>
        <w:t xml:space="preserve">B – Report back on member meetings since </w:t>
      </w:r>
      <w:r w:rsidR="00F50EB8" w:rsidRPr="001B7A9D">
        <w:rPr>
          <w:rFonts w:ascii="Arial" w:hAnsi="Arial" w:cs="Arial"/>
          <w:b/>
        </w:rPr>
        <w:t>8 September 2017</w:t>
      </w:r>
    </w:p>
    <w:p w14:paraId="461DEE5B" w14:textId="77777777" w:rsidR="000906B5" w:rsidRPr="001B7A9D" w:rsidRDefault="000906B5" w:rsidP="000906B5">
      <w:pPr>
        <w:pStyle w:val="MainText"/>
        <w:spacing w:line="240" w:lineRule="auto"/>
        <w:rPr>
          <w:rFonts w:ascii="Arial" w:hAnsi="Arial" w:cs="Arial"/>
          <w:b/>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016"/>
        <w:gridCol w:w="3231"/>
      </w:tblGrid>
      <w:tr w:rsidR="000906B5" w:rsidRPr="001B7A9D" w14:paraId="4822525A" w14:textId="77777777" w:rsidTr="004B3FC4">
        <w:trPr>
          <w:tblHeader/>
        </w:trPr>
        <w:tc>
          <w:tcPr>
            <w:tcW w:w="2547" w:type="dxa"/>
            <w:tcBorders>
              <w:top w:val="single" w:sz="4" w:space="0" w:color="auto"/>
              <w:left w:val="single" w:sz="4" w:space="0" w:color="auto"/>
              <w:bottom w:val="single" w:sz="4" w:space="0" w:color="auto"/>
              <w:right w:val="single" w:sz="4" w:space="0" w:color="auto"/>
            </w:tcBorders>
            <w:shd w:val="clear" w:color="auto" w:fill="D9D9D9"/>
            <w:hideMark/>
          </w:tcPr>
          <w:p w14:paraId="054DE33E" w14:textId="77777777" w:rsidR="000906B5" w:rsidRPr="001B7A9D" w:rsidRDefault="000906B5" w:rsidP="00F50EB8">
            <w:pPr>
              <w:spacing w:line="256" w:lineRule="auto"/>
              <w:rPr>
                <w:rFonts w:ascii="Arial" w:hAnsi="Arial" w:cs="Arial"/>
                <w:b/>
              </w:rPr>
            </w:pPr>
            <w:r w:rsidRPr="001B7A9D">
              <w:rPr>
                <w:rFonts w:ascii="Arial" w:hAnsi="Arial" w:cs="Arial"/>
                <w:b/>
              </w:rPr>
              <w:t xml:space="preserve">Purpose </w:t>
            </w:r>
          </w:p>
        </w:tc>
        <w:tc>
          <w:tcPr>
            <w:tcW w:w="4016" w:type="dxa"/>
            <w:tcBorders>
              <w:top w:val="single" w:sz="4" w:space="0" w:color="auto"/>
              <w:left w:val="single" w:sz="4" w:space="0" w:color="auto"/>
              <w:bottom w:val="single" w:sz="4" w:space="0" w:color="auto"/>
              <w:right w:val="single" w:sz="4" w:space="0" w:color="auto"/>
            </w:tcBorders>
            <w:shd w:val="clear" w:color="auto" w:fill="D9D9D9"/>
            <w:hideMark/>
          </w:tcPr>
          <w:p w14:paraId="18136E42" w14:textId="77777777" w:rsidR="000906B5" w:rsidRPr="001B7A9D" w:rsidRDefault="000906B5" w:rsidP="00F50EB8">
            <w:pPr>
              <w:spacing w:line="256" w:lineRule="auto"/>
              <w:rPr>
                <w:rFonts w:ascii="Arial" w:hAnsi="Arial" w:cs="Arial"/>
                <w:b/>
              </w:rPr>
            </w:pPr>
            <w:r w:rsidRPr="001B7A9D">
              <w:rPr>
                <w:rFonts w:ascii="Arial" w:hAnsi="Arial" w:cs="Arial"/>
                <w:b/>
              </w:rPr>
              <w:t>Key Points Discussed</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3C799E50" w14:textId="77777777" w:rsidR="000906B5" w:rsidRPr="001B7A9D" w:rsidRDefault="000906B5" w:rsidP="00F50EB8">
            <w:pPr>
              <w:spacing w:line="256" w:lineRule="auto"/>
              <w:rPr>
                <w:rFonts w:ascii="Arial" w:hAnsi="Arial" w:cs="Arial"/>
                <w:b/>
              </w:rPr>
            </w:pPr>
            <w:r w:rsidRPr="001B7A9D">
              <w:rPr>
                <w:rFonts w:ascii="Arial" w:hAnsi="Arial" w:cs="Arial"/>
                <w:b/>
              </w:rPr>
              <w:t>Outcome</w:t>
            </w:r>
          </w:p>
          <w:p w14:paraId="20BB2FB7" w14:textId="77777777" w:rsidR="000906B5" w:rsidRPr="001B7A9D" w:rsidRDefault="000906B5" w:rsidP="00F50EB8">
            <w:pPr>
              <w:spacing w:line="256" w:lineRule="auto"/>
              <w:rPr>
                <w:rFonts w:ascii="Arial" w:hAnsi="Arial" w:cs="Arial"/>
                <w:b/>
              </w:rPr>
            </w:pPr>
          </w:p>
        </w:tc>
      </w:tr>
      <w:tr w:rsidR="000906B5" w:rsidRPr="001B7A9D" w14:paraId="0357C06E" w14:textId="77777777" w:rsidTr="004B3FC4">
        <w:tc>
          <w:tcPr>
            <w:tcW w:w="9794" w:type="dxa"/>
            <w:gridSpan w:val="3"/>
            <w:tcBorders>
              <w:top w:val="single" w:sz="4" w:space="0" w:color="auto"/>
              <w:left w:val="single" w:sz="4" w:space="0" w:color="auto"/>
              <w:bottom w:val="single" w:sz="4" w:space="0" w:color="auto"/>
              <w:right w:val="single" w:sz="4" w:space="0" w:color="auto"/>
            </w:tcBorders>
          </w:tcPr>
          <w:p w14:paraId="67BE1C7C" w14:textId="675A97C2" w:rsidR="000906B5" w:rsidRPr="001B7A9D" w:rsidRDefault="000906B5" w:rsidP="00F50EB8">
            <w:pPr>
              <w:spacing w:line="256" w:lineRule="auto"/>
              <w:rPr>
                <w:rFonts w:ascii="Arial" w:hAnsi="Arial" w:cs="Arial"/>
                <w:b/>
              </w:rPr>
            </w:pPr>
            <w:r w:rsidRPr="001B7A9D">
              <w:rPr>
                <w:rFonts w:ascii="Arial" w:hAnsi="Arial" w:cs="Arial"/>
                <w:b/>
              </w:rPr>
              <w:t xml:space="preserve">Cllr </w:t>
            </w:r>
            <w:r w:rsidR="00F50EB8" w:rsidRPr="001B7A9D">
              <w:rPr>
                <w:rFonts w:ascii="Arial" w:hAnsi="Arial" w:cs="Arial"/>
                <w:b/>
              </w:rPr>
              <w:t>Gerald Vernon-Jackson</w:t>
            </w:r>
            <w:r w:rsidRPr="001B7A9D">
              <w:rPr>
                <w:rFonts w:ascii="Arial" w:hAnsi="Arial" w:cs="Arial"/>
                <w:b/>
              </w:rPr>
              <w:t xml:space="preserve"> </w:t>
            </w:r>
            <w:r w:rsidR="00F50EB8" w:rsidRPr="001B7A9D">
              <w:rPr>
                <w:rFonts w:ascii="Arial" w:hAnsi="Arial" w:cs="Arial"/>
                <w:b/>
              </w:rPr>
              <w:t xml:space="preserve">met with Sir Nicholas Serota, Arts Council England, 11 October 2017 </w:t>
            </w:r>
          </w:p>
        </w:tc>
      </w:tr>
      <w:tr w:rsidR="00F50EB8" w:rsidRPr="001B7A9D" w14:paraId="570B0FB0" w14:textId="77777777" w:rsidTr="004B3FC4">
        <w:tc>
          <w:tcPr>
            <w:tcW w:w="2547" w:type="dxa"/>
            <w:tcBorders>
              <w:top w:val="single" w:sz="4" w:space="0" w:color="auto"/>
              <w:left w:val="single" w:sz="4" w:space="0" w:color="auto"/>
              <w:bottom w:val="single" w:sz="4" w:space="0" w:color="auto"/>
              <w:right w:val="single" w:sz="4" w:space="0" w:color="auto"/>
            </w:tcBorders>
          </w:tcPr>
          <w:p w14:paraId="587DE758" w14:textId="5DEF02D0" w:rsidR="00F50EB8" w:rsidRPr="001B7A9D" w:rsidRDefault="00F50EB8" w:rsidP="00F50EB8">
            <w:pPr>
              <w:spacing w:line="256" w:lineRule="auto"/>
              <w:rPr>
                <w:rFonts w:ascii="Arial" w:hAnsi="Arial" w:cs="Arial"/>
              </w:rPr>
            </w:pPr>
            <w:r w:rsidRPr="001B7A9D">
              <w:rPr>
                <w:rFonts w:ascii="Arial" w:hAnsi="Arial" w:cs="Arial"/>
              </w:rPr>
              <w:t xml:space="preserve">Introductory meeting between the Chair and </w:t>
            </w:r>
            <w:r w:rsidR="007D1F08">
              <w:rPr>
                <w:rFonts w:ascii="Arial" w:hAnsi="Arial" w:cs="Arial"/>
              </w:rPr>
              <w:t xml:space="preserve">the </w:t>
            </w:r>
            <w:r w:rsidRPr="001B7A9D">
              <w:rPr>
                <w:rFonts w:ascii="Arial" w:hAnsi="Arial" w:cs="Arial"/>
              </w:rPr>
              <w:t xml:space="preserve">Arts Council England Chairman. </w:t>
            </w:r>
          </w:p>
        </w:tc>
        <w:tc>
          <w:tcPr>
            <w:tcW w:w="4016" w:type="dxa"/>
            <w:tcBorders>
              <w:top w:val="single" w:sz="4" w:space="0" w:color="auto"/>
              <w:left w:val="single" w:sz="4" w:space="0" w:color="auto"/>
              <w:bottom w:val="single" w:sz="4" w:space="0" w:color="auto"/>
              <w:right w:val="single" w:sz="4" w:space="0" w:color="auto"/>
            </w:tcBorders>
          </w:tcPr>
          <w:p w14:paraId="28D092F7" w14:textId="5006FC65" w:rsidR="00F50EB8" w:rsidRPr="001B7A9D" w:rsidRDefault="00F50EB8" w:rsidP="00F50EB8">
            <w:pPr>
              <w:autoSpaceDE w:val="0"/>
              <w:autoSpaceDN w:val="0"/>
              <w:adjustRightInd w:val="0"/>
              <w:rPr>
                <w:rFonts w:ascii="Arial" w:hAnsi="Arial" w:cs="Arial"/>
                <w:b/>
                <w:bCs/>
              </w:rPr>
            </w:pPr>
            <w:r w:rsidRPr="001B7A9D">
              <w:rPr>
                <w:rFonts w:ascii="Arial" w:hAnsi="Arial" w:cs="Arial"/>
              </w:rPr>
              <w:t>The discussion covered councils as the largest investor in culture alongside the Arts Council, the LGA’s memorandum of understanding with ACE, our joint improvement offer and key issues facing the sector.</w:t>
            </w:r>
          </w:p>
        </w:tc>
        <w:tc>
          <w:tcPr>
            <w:tcW w:w="3231" w:type="dxa"/>
            <w:tcBorders>
              <w:top w:val="single" w:sz="4" w:space="0" w:color="auto"/>
              <w:left w:val="single" w:sz="4" w:space="0" w:color="auto"/>
              <w:bottom w:val="single" w:sz="4" w:space="0" w:color="auto"/>
              <w:right w:val="single" w:sz="4" w:space="0" w:color="auto"/>
            </w:tcBorders>
          </w:tcPr>
          <w:p w14:paraId="64A2DD27" w14:textId="75D32804" w:rsidR="00F50EB8" w:rsidRPr="001B7A9D" w:rsidRDefault="00F50EB8" w:rsidP="00F50EB8">
            <w:pPr>
              <w:spacing w:line="256" w:lineRule="auto"/>
              <w:rPr>
                <w:rFonts w:ascii="Arial" w:hAnsi="Arial" w:cs="Arial"/>
                <w:b/>
              </w:rPr>
            </w:pPr>
            <w:r w:rsidRPr="001B7A9D">
              <w:rPr>
                <w:rFonts w:ascii="Arial" w:hAnsi="Arial" w:cs="Arial"/>
              </w:rPr>
              <w:t xml:space="preserve">The LGA and Arts Council England will keep in touch on key issues and will share good practice.  </w:t>
            </w:r>
          </w:p>
        </w:tc>
      </w:tr>
      <w:tr w:rsidR="00F50EB8" w:rsidRPr="001B7A9D" w14:paraId="7D2C4544" w14:textId="77777777" w:rsidTr="004B3FC4">
        <w:tc>
          <w:tcPr>
            <w:tcW w:w="9794" w:type="dxa"/>
            <w:gridSpan w:val="3"/>
            <w:tcBorders>
              <w:top w:val="single" w:sz="4" w:space="0" w:color="auto"/>
              <w:left w:val="single" w:sz="4" w:space="0" w:color="auto"/>
              <w:bottom w:val="single" w:sz="4" w:space="0" w:color="auto"/>
              <w:right w:val="single" w:sz="4" w:space="0" w:color="auto"/>
            </w:tcBorders>
          </w:tcPr>
          <w:p w14:paraId="5E65A9B4" w14:textId="38BF4621" w:rsidR="00F50EB8" w:rsidRPr="001B7A9D" w:rsidRDefault="00F50EB8" w:rsidP="00F50EB8">
            <w:pPr>
              <w:spacing w:line="256" w:lineRule="auto"/>
              <w:rPr>
                <w:rFonts w:ascii="Arial" w:hAnsi="Arial" w:cs="Arial"/>
                <w:b/>
              </w:rPr>
            </w:pPr>
            <w:r w:rsidRPr="001B7A9D">
              <w:rPr>
                <w:rFonts w:ascii="Arial" w:hAnsi="Arial" w:cs="Arial"/>
                <w:b/>
                <w:lang w:val="en"/>
              </w:rPr>
              <w:t>Cllr Gerald Vernon-Jackson met with Kurt Janson, Tourism Alliance, 12 October</w:t>
            </w:r>
          </w:p>
        </w:tc>
      </w:tr>
      <w:tr w:rsidR="00F50EB8" w:rsidRPr="001B7A9D" w14:paraId="4A405612" w14:textId="77777777" w:rsidTr="004B3FC4">
        <w:tc>
          <w:tcPr>
            <w:tcW w:w="2547" w:type="dxa"/>
            <w:tcBorders>
              <w:top w:val="single" w:sz="4" w:space="0" w:color="auto"/>
              <w:left w:val="single" w:sz="4" w:space="0" w:color="auto"/>
              <w:bottom w:val="single" w:sz="4" w:space="0" w:color="auto"/>
              <w:right w:val="single" w:sz="4" w:space="0" w:color="auto"/>
            </w:tcBorders>
          </w:tcPr>
          <w:p w14:paraId="266A2A9B" w14:textId="1A94BDBE" w:rsidR="00F50EB8" w:rsidRPr="001B7A9D" w:rsidRDefault="00F50EB8" w:rsidP="007D1F08">
            <w:pPr>
              <w:spacing w:line="256" w:lineRule="auto"/>
              <w:rPr>
                <w:rFonts w:ascii="Arial" w:hAnsi="Arial" w:cs="Arial"/>
                <w:b/>
              </w:rPr>
            </w:pPr>
            <w:r w:rsidRPr="001B7A9D">
              <w:rPr>
                <w:rFonts w:ascii="Arial" w:hAnsi="Arial" w:cs="Arial"/>
              </w:rPr>
              <w:t xml:space="preserve">Introductory meeting between the Chair and </w:t>
            </w:r>
            <w:r w:rsidR="007D1F08">
              <w:rPr>
                <w:rFonts w:ascii="Arial" w:hAnsi="Arial" w:cs="Arial"/>
              </w:rPr>
              <w:t>the</w:t>
            </w:r>
            <w:r w:rsidRPr="001B7A9D">
              <w:rPr>
                <w:rFonts w:ascii="Arial" w:hAnsi="Arial" w:cs="Arial"/>
              </w:rPr>
              <w:t xml:space="preserve"> Tourism Alliance director. </w:t>
            </w:r>
          </w:p>
        </w:tc>
        <w:tc>
          <w:tcPr>
            <w:tcW w:w="4016" w:type="dxa"/>
            <w:tcBorders>
              <w:top w:val="single" w:sz="4" w:space="0" w:color="auto"/>
              <w:left w:val="single" w:sz="4" w:space="0" w:color="auto"/>
              <w:bottom w:val="single" w:sz="4" w:space="0" w:color="auto"/>
              <w:right w:val="single" w:sz="4" w:space="0" w:color="auto"/>
            </w:tcBorders>
          </w:tcPr>
          <w:p w14:paraId="51F13B2C" w14:textId="0D14BD6E" w:rsidR="00F50EB8" w:rsidRPr="001B7A9D" w:rsidRDefault="00F50EB8" w:rsidP="00F50EB8">
            <w:pPr>
              <w:autoSpaceDE w:val="0"/>
              <w:autoSpaceDN w:val="0"/>
              <w:adjustRightInd w:val="0"/>
              <w:spacing w:line="256" w:lineRule="auto"/>
              <w:rPr>
                <w:rFonts w:ascii="Arial" w:hAnsi="Arial" w:cs="Arial"/>
              </w:rPr>
            </w:pPr>
            <w:r w:rsidRPr="001B7A9D">
              <w:rPr>
                <w:rFonts w:ascii="Arial" w:hAnsi="Arial" w:cs="Arial"/>
              </w:rPr>
              <w:t xml:space="preserve">The discussion covered the tourism industry and a number of key issues currently impacting on this. </w:t>
            </w:r>
          </w:p>
        </w:tc>
        <w:tc>
          <w:tcPr>
            <w:tcW w:w="3231" w:type="dxa"/>
            <w:tcBorders>
              <w:top w:val="single" w:sz="4" w:space="0" w:color="auto"/>
              <w:left w:val="single" w:sz="4" w:space="0" w:color="auto"/>
              <w:bottom w:val="single" w:sz="4" w:space="0" w:color="auto"/>
              <w:right w:val="single" w:sz="4" w:space="0" w:color="auto"/>
            </w:tcBorders>
          </w:tcPr>
          <w:p w14:paraId="2E77F009" w14:textId="2900950A" w:rsidR="00F50EB8" w:rsidRPr="001B7A9D" w:rsidRDefault="00F50EB8" w:rsidP="00F50EB8">
            <w:pPr>
              <w:spacing w:line="256" w:lineRule="auto"/>
              <w:rPr>
                <w:rFonts w:ascii="Arial" w:hAnsi="Arial" w:cs="Arial"/>
                <w:b/>
              </w:rPr>
            </w:pPr>
            <w:r w:rsidRPr="001B7A9D">
              <w:rPr>
                <w:rFonts w:ascii="Arial" w:hAnsi="Arial" w:cs="Arial"/>
              </w:rPr>
              <w:t xml:space="preserve">The LGA and Tourism Alliance will keep in touch on key issues and will share good practice.  </w:t>
            </w:r>
          </w:p>
        </w:tc>
      </w:tr>
      <w:tr w:rsidR="00F50EB8" w:rsidRPr="001B7A9D" w14:paraId="359610E2" w14:textId="77777777" w:rsidTr="004B3FC4">
        <w:tc>
          <w:tcPr>
            <w:tcW w:w="9794" w:type="dxa"/>
            <w:gridSpan w:val="3"/>
            <w:tcBorders>
              <w:top w:val="single" w:sz="4" w:space="0" w:color="auto"/>
              <w:left w:val="single" w:sz="4" w:space="0" w:color="auto"/>
              <w:bottom w:val="single" w:sz="4" w:space="0" w:color="auto"/>
              <w:right w:val="single" w:sz="4" w:space="0" w:color="auto"/>
            </w:tcBorders>
          </w:tcPr>
          <w:p w14:paraId="2132D159" w14:textId="7E33565D" w:rsidR="00F50EB8" w:rsidRPr="001B7A9D" w:rsidRDefault="00F50EB8" w:rsidP="00F50EB8">
            <w:pPr>
              <w:spacing w:line="256" w:lineRule="auto"/>
              <w:rPr>
                <w:rFonts w:ascii="Arial" w:hAnsi="Arial" w:cs="Arial"/>
                <w:b/>
              </w:rPr>
            </w:pPr>
            <w:r w:rsidRPr="001B7A9D">
              <w:rPr>
                <w:rFonts w:ascii="Arial" w:hAnsi="Arial" w:cs="Arial"/>
                <w:b/>
              </w:rPr>
              <w:t>Cllr Gerald Vernon-Jackson met with Ufi Ibrahim, British Hospitality Association, 12 October</w:t>
            </w:r>
          </w:p>
        </w:tc>
      </w:tr>
      <w:tr w:rsidR="004B3FC4" w:rsidRPr="001B7A9D" w14:paraId="55266A15" w14:textId="77777777" w:rsidTr="004B3FC4">
        <w:tc>
          <w:tcPr>
            <w:tcW w:w="2547" w:type="dxa"/>
            <w:tcBorders>
              <w:top w:val="single" w:sz="4" w:space="0" w:color="auto"/>
              <w:left w:val="single" w:sz="4" w:space="0" w:color="auto"/>
              <w:bottom w:val="single" w:sz="4" w:space="0" w:color="auto"/>
              <w:right w:val="single" w:sz="4" w:space="0" w:color="auto"/>
            </w:tcBorders>
          </w:tcPr>
          <w:p w14:paraId="591287DD" w14:textId="1E8EA6AC" w:rsidR="004B3FC4" w:rsidRPr="001B7A9D" w:rsidRDefault="004B3FC4" w:rsidP="004B3FC4">
            <w:pPr>
              <w:spacing w:line="256" w:lineRule="auto"/>
              <w:rPr>
                <w:rFonts w:ascii="Arial" w:hAnsi="Arial" w:cs="Arial"/>
              </w:rPr>
            </w:pPr>
            <w:r w:rsidRPr="001B7A9D">
              <w:rPr>
                <w:rFonts w:ascii="Arial" w:hAnsi="Arial" w:cs="Arial"/>
              </w:rPr>
              <w:t xml:space="preserve">Introductory meeting between the Chair and British Hospitality Association Chief Executive. </w:t>
            </w:r>
          </w:p>
        </w:tc>
        <w:tc>
          <w:tcPr>
            <w:tcW w:w="4016" w:type="dxa"/>
            <w:tcBorders>
              <w:top w:val="single" w:sz="4" w:space="0" w:color="auto"/>
              <w:left w:val="single" w:sz="4" w:space="0" w:color="auto"/>
              <w:bottom w:val="single" w:sz="4" w:space="0" w:color="auto"/>
              <w:right w:val="single" w:sz="4" w:space="0" w:color="auto"/>
            </w:tcBorders>
          </w:tcPr>
          <w:p w14:paraId="36F31A5A" w14:textId="69206786" w:rsidR="004B3FC4" w:rsidRPr="001B7A9D" w:rsidRDefault="004B3FC4" w:rsidP="004B3FC4">
            <w:pPr>
              <w:autoSpaceDE w:val="0"/>
              <w:autoSpaceDN w:val="0"/>
              <w:adjustRightInd w:val="0"/>
              <w:spacing w:line="256" w:lineRule="auto"/>
              <w:rPr>
                <w:rFonts w:ascii="Arial" w:hAnsi="Arial" w:cs="Arial"/>
              </w:rPr>
            </w:pPr>
            <w:r w:rsidRPr="001B7A9D">
              <w:rPr>
                <w:rFonts w:ascii="Arial" w:hAnsi="Arial" w:cs="Arial"/>
              </w:rPr>
              <w:t xml:space="preserve">The discussion covered the tourism industry and a number of key issues currently impacting on this. </w:t>
            </w:r>
          </w:p>
        </w:tc>
        <w:tc>
          <w:tcPr>
            <w:tcW w:w="3231" w:type="dxa"/>
            <w:tcBorders>
              <w:top w:val="single" w:sz="4" w:space="0" w:color="auto"/>
              <w:left w:val="single" w:sz="4" w:space="0" w:color="auto"/>
              <w:bottom w:val="single" w:sz="4" w:space="0" w:color="auto"/>
              <w:right w:val="single" w:sz="4" w:space="0" w:color="auto"/>
            </w:tcBorders>
          </w:tcPr>
          <w:p w14:paraId="6214DB1A" w14:textId="644734BB" w:rsidR="004B3FC4" w:rsidRPr="001B7A9D" w:rsidRDefault="004B3FC4" w:rsidP="004B3FC4">
            <w:pPr>
              <w:spacing w:line="256" w:lineRule="auto"/>
              <w:rPr>
                <w:rFonts w:ascii="Arial" w:hAnsi="Arial" w:cs="Arial"/>
                <w:b/>
              </w:rPr>
            </w:pPr>
            <w:r w:rsidRPr="001B7A9D">
              <w:rPr>
                <w:rFonts w:ascii="Arial" w:hAnsi="Arial" w:cs="Arial"/>
              </w:rPr>
              <w:t xml:space="preserve">The LGA and British Hospitality Association will keep in touch on key issues and will share good practice.  </w:t>
            </w:r>
          </w:p>
        </w:tc>
      </w:tr>
      <w:tr w:rsidR="004B3FC4" w:rsidRPr="001B7A9D" w14:paraId="1E365EA1" w14:textId="77777777" w:rsidTr="004B3FC4">
        <w:tc>
          <w:tcPr>
            <w:tcW w:w="9794" w:type="dxa"/>
            <w:gridSpan w:val="3"/>
            <w:tcBorders>
              <w:top w:val="single" w:sz="4" w:space="0" w:color="auto"/>
              <w:left w:val="single" w:sz="4" w:space="0" w:color="auto"/>
              <w:bottom w:val="single" w:sz="4" w:space="0" w:color="auto"/>
              <w:right w:val="single" w:sz="4" w:space="0" w:color="auto"/>
            </w:tcBorders>
          </w:tcPr>
          <w:p w14:paraId="3DC08836" w14:textId="0CB3F7C4" w:rsidR="004B3FC4" w:rsidRPr="001B7A9D" w:rsidRDefault="004B3FC4" w:rsidP="004B3FC4">
            <w:pPr>
              <w:spacing w:line="256" w:lineRule="auto"/>
              <w:rPr>
                <w:rFonts w:ascii="Arial" w:hAnsi="Arial" w:cs="Arial"/>
                <w:b/>
              </w:rPr>
            </w:pPr>
            <w:r w:rsidRPr="001B7A9D">
              <w:rPr>
                <w:rFonts w:ascii="Arial" w:hAnsi="Arial" w:cs="Arial"/>
                <w:b/>
              </w:rPr>
              <w:t>Cllr Peter Golds attended UK Theatre Awards 2017, 15 October</w:t>
            </w:r>
          </w:p>
        </w:tc>
      </w:tr>
      <w:tr w:rsidR="004B3FC4" w:rsidRPr="001B7A9D" w14:paraId="45779AD0" w14:textId="77777777" w:rsidTr="004B3FC4">
        <w:tc>
          <w:tcPr>
            <w:tcW w:w="2547" w:type="dxa"/>
            <w:tcBorders>
              <w:top w:val="single" w:sz="4" w:space="0" w:color="auto"/>
              <w:left w:val="single" w:sz="4" w:space="0" w:color="auto"/>
              <w:bottom w:val="single" w:sz="4" w:space="0" w:color="auto"/>
              <w:right w:val="single" w:sz="4" w:space="0" w:color="auto"/>
            </w:tcBorders>
          </w:tcPr>
          <w:p w14:paraId="26D90641" w14:textId="0B7D7446" w:rsidR="004B3FC4" w:rsidRPr="001B7A9D" w:rsidRDefault="004B3FC4" w:rsidP="004B3FC4">
            <w:pPr>
              <w:spacing w:line="256" w:lineRule="auto"/>
              <w:rPr>
                <w:rFonts w:ascii="Arial" w:hAnsi="Arial" w:cs="Arial"/>
              </w:rPr>
            </w:pPr>
            <w:r w:rsidRPr="001B7A9D">
              <w:rPr>
                <w:rFonts w:ascii="Arial" w:hAnsi="Arial" w:cs="Arial"/>
              </w:rPr>
              <w:t>To represent the LGA.</w:t>
            </w:r>
          </w:p>
        </w:tc>
        <w:tc>
          <w:tcPr>
            <w:tcW w:w="4016" w:type="dxa"/>
            <w:tcBorders>
              <w:top w:val="single" w:sz="4" w:space="0" w:color="auto"/>
              <w:left w:val="single" w:sz="4" w:space="0" w:color="auto"/>
              <w:bottom w:val="single" w:sz="4" w:space="0" w:color="auto"/>
              <w:right w:val="single" w:sz="4" w:space="0" w:color="auto"/>
            </w:tcBorders>
          </w:tcPr>
          <w:p w14:paraId="6ED1B531" w14:textId="60980A77" w:rsidR="004B3FC4" w:rsidRPr="001B7A9D" w:rsidRDefault="004B3FC4" w:rsidP="004B3FC4">
            <w:pPr>
              <w:autoSpaceDE w:val="0"/>
              <w:autoSpaceDN w:val="0"/>
              <w:adjustRightInd w:val="0"/>
              <w:spacing w:line="256" w:lineRule="auto"/>
              <w:rPr>
                <w:rFonts w:ascii="Arial" w:hAnsi="Arial" w:cs="Arial"/>
              </w:rPr>
            </w:pPr>
            <w:r w:rsidRPr="001B7A9D">
              <w:rPr>
                <w:rFonts w:ascii="Arial" w:hAnsi="Arial" w:cs="Arial"/>
              </w:rPr>
              <w:t xml:space="preserve">Awards to honour and celebrate outstanding achievements in regional theatre and performing arts. </w:t>
            </w:r>
          </w:p>
        </w:tc>
        <w:tc>
          <w:tcPr>
            <w:tcW w:w="3231" w:type="dxa"/>
            <w:tcBorders>
              <w:top w:val="single" w:sz="4" w:space="0" w:color="auto"/>
              <w:left w:val="single" w:sz="4" w:space="0" w:color="auto"/>
              <w:bottom w:val="single" w:sz="4" w:space="0" w:color="auto"/>
              <w:right w:val="single" w:sz="4" w:space="0" w:color="auto"/>
            </w:tcBorders>
          </w:tcPr>
          <w:p w14:paraId="7E2100DF" w14:textId="77777777" w:rsidR="004B3FC4" w:rsidRPr="001B7A9D" w:rsidRDefault="004B3FC4" w:rsidP="004B3FC4">
            <w:pPr>
              <w:spacing w:line="256" w:lineRule="auto"/>
              <w:rPr>
                <w:rFonts w:ascii="Arial" w:hAnsi="Arial" w:cs="Arial"/>
              </w:rPr>
            </w:pPr>
            <w:r w:rsidRPr="001B7A9D">
              <w:rPr>
                <w:rFonts w:ascii="Arial" w:hAnsi="Arial" w:cs="Arial"/>
              </w:rPr>
              <w:t>Representing the LGA.</w:t>
            </w:r>
          </w:p>
          <w:p w14:paraId="532B76C1" w14:textId="423BCEE8" w:rsidR="004B3FC4" w:rsidRPr="001B7A9D" w:rsidRDefault="004B3FC4" w:rsidP="004B3FC4">
            <w:pPr>
              <w:spacing w:line="256" w:lineRule="auto"/>
              <w:rPr>
                <w:rFonts w:ascii="Arial" w:hAnsi="Arial" w:cs="Arial"/>
                <w:b/>
              </w:rPr>
            </w:pPr>
          </w:p>
        </w:tc>
      </w:tr>
      <w:tr w:rsidR="00C94155" w:rsidRPr="001B7A9D" w14:paraId="1B8D319D" w14:textId="77777777" w:rsidTr="00C94155">
        <w:tc>
          <w:tcPr>
            <w:tcW w:w="9794" w:type="dxa"/>
            <w:gridSpan w:val="3"/>
            <w:tcBorders>
              <w:top w:val="single" w:sz="4" w:space="0" w:color="auto"/>
              <w:left w:val="single" w:sz="4" w:space="0" w:color="auto"/>
              <w:bottom w:val="single" w:sz="4" w:space="0" w:color="auto"/>
              <w:right w:val="single" w:sz="4" w:space="0" w:color="auto"/>
            </w:tcBorders>
          </w:tcPr>
          <w:p w14:paraId="7ABC0EB5" w14:textId="1E9FE48F" w:rsidR="00C94155" w:rsidRPr="001B7A9D" w:rsidRDefault="00C94155" w:rsidP="00C94155">
            <w:pPr>
              <w:autoSpaceDE w:val="0"/>
              <w:autoSpaceDN w:val="0"/>
              <w:adjustRightInd w:val="0"/>
              <w:spacing w:line="256" w:lineRule="auto"/>
              <w:rPr>
                <w:rFonts w:ascii="Arial" w:hAnsi="Arial" w:cs="Arial"/>
              </w:rPr>
            </w:pPr>
            <w:r>
              <w:rPr>
                <w:rFonts w:ascii="Arial" w:hAnsi="Arial" w:cs="Arial"/>
                <w:b/>
              </w:rPr>
              <w:t xml:space="preserve">Cllr Sonja Crisp attended </w:t>
            </w:r>
            <w:r w:rsidRPr="00EC2291">
              <w:rPr>
                <w:rFonts w:ascii="Arial" w:hAnsi="Arial" w:cs="Arial"/>
                <w:b/>
              </w:rPr>
              <w:t>London Marathon Community Trust meeting</w:t>
            </w:r>
            <w:r>
              <w:rPr>
                <w:rFonts w:ascii="Arial" w:hAnsi="Arial" w:cs="Arial"/>
                <w:b/>
              </w:rPr>
              <w:t>, 25 October</w:t>
            </w:r>
          </w:p>
        </w:tc>
      </w:tr>
      <w:tr w:rsidR="00C94155" w:rsidRPr="001B7A9D" w14:paraId="6C4867DB" w14:textId="77777777" w:rsidTr="004B3FC4">
        <w:tc>
          <w:tcPr>
            <w:tcW w:w="2547" w:type="dxa"/>
            <w:tcBorders>
              <w:top w:val="single" w:sz="4" w:space="0" w:color="auto"/>
              <w:left w:val="single" w:sz="4" w:space="0" w:color="auto"/>
              <w:bottom w:val="single" w:sz="4" w:space="0" w:color="auto"/>
              <w:right w:val="single" w:sz="4" w:space="0" w:color="auto"/>
            </w:tcBorders>
          </w:tcPr>
          <w:p w14:paraId="0C2F739F" w14:textId="30EFE5B3" w:rsidR="00C94155" w:rsidRPr="001B7A9D" w:rsidRDefault="00C94155" w:rsidP="00C94155">
            <w:pPr>
              <w:spacing w:line="256" w:lineRule="auto"/>
              <w:rPr>
                <w:rFonts w:ascii="Arial" w:hAnsi="Arial" w:cs="Arial"/>
              </w:rPr>
            </w:pPr>
            <w:r w:rsidRPr="001B4792">
              <w:rPr>
                <w:rFonts w:ascii="Arial" w:hAnsi="Arial" w:cs="Arial"/>
              </w:rPr>
              <w:t>To represent the Culture, Touri</w:t>
            </w:r>
            <w:r>
              <w:rPr>
                <w:rFonts w:ascii="Arial" w:hAnsi="Arial" w:cs="Arial"/>
              </w:rPr>
              <w:t>sm and Sport Board at the event as the board’s appointment to the body.</w:t>
            </w:r>
          </w:p>
        </w:tc>
        <w:tc>
          <w:tcPr>
            <w:tcW w:w="4016" w:type="dxa"/>
            <w:tcBorders>
              <w:top w:val="single" w:sz="4" w:space="0" w:color="auto"/>
              <w:left w:val="single" w:sz="4" w:space="0" w:color="auto"/>
              <w:bottom w:val="single" w:sz="4" w:space="0" w:color="auto"/>
              <w:right w:val="single" w:sz="4" w:space="0" w:color="auto"/>
            </w:tcBorders>
          </w:tcPr>
          <w:p w14:paraId="246095B6" w14:textId="6A7E28FB" w:rsidR="00C94155" w:rsidRPr="008170C6" w:rsidRDefault="00C94155" w:rsidP="00C94155">
            <w:pPr>
              <w:autoSpaceDE w:val="0"/>
              <w:autoSpaceDN w:val="0"/>
              <w:adjustRightInd w:val="0"/>
              <w:spacing w:line="256" w:lineRule="auto"/>
              <w:rPr>
                <w:rFonts w:ascii="Arial" w:hAnsi="Arial" w:cs="Arial"/>
              </w:rPr>
            </w:pPr>
            <w:r w:rsidRPr="008170C6">
              <w:rPr>
                <w:rFonts w:ascii="Arial" w:hAnsi="Arial" w:cs="Arial"/>
              </w:rPr>
              <w:t xml:space="preserve">Trustees discussed the need to take positive action to encourage more female entrants to the cycle races. </w:t>
            </w:r>
          </w:p>
          <w:p w14:paraId="285C1EB7" w14:textId="77777777" w:rsidR="00C94155" w:rsidRPr="008170C6" w:rsidRDefault="00C94155" w:rsidP="00C94155">
            <w:pPr>
              <w:autoSpaceDE w:val="0"/>
              <w:autoSpaceDN w:val="0"/>
              <w:adjustRightInd w:val="0"/>
              <w:spacing w:line="256" w:lineRule="auto"/>
              <w:rPr>
                <w:rFonts w:ascii="Arial" w:hAnsi="Arial" w:cs="Arial"/>
              </w:rPr>
            </w:pPr>
            <w:r w:rsidRPr="008170C6">
              <w:rPr>
                <w:rFonts w:ascii="Arial" w:hAnsi="Arial" w:cs="Arial"/>
              </w:rPr>
              <w:t>We also received a report on the tragic deaths of one rider and one pedestrian during the Ride London.</w:t>
            </w:r>
          </w:p>
          <w:p w14:paraId="711323C6" w14:textId="77777777" w:rsidR="00C94155" w:rsidRPr="008170C6" w:rsidRDefault="00C94155" w:rsidP="00C94155">
            <w:pPr>
              <w:autoSpaceDE w:val="0"/>
              <w:autoSpaceDN w:val="0"/>
              <w:adjustRightInd w:val="0"/>
              <w:spacing w:line="256" w:lineRule="auto"/>
              <w:rPr>
                <w:rFonts w:ascii="Arial" w:hAnsi="Arial" w:cs="Arial"/>
              </w:rPr>
            </w:pPr>
            <w:r w:rsidRPr="008170C6">
              <w:rPr>
                <w:rFonts w:ascii="Arial" w:hAnsi="Arial" w:cs="Arial"/>
              </w:rPr>
              <w:t xml:space="preserve">In the financial report, Trustees were informed that it is anticipated that in 2018/19, the LMCT will have </w:t>
            </w:r>
            <w:r w:rsidRPr="008170C6">
              <w:rPr>
                <w:rFonts w:ascii="Arial" w:hAnsi="Arial" w:cs="Arial"/>
              </w:rPr>
              <w:lastRenderedPageBreak/>
              <w:t>approx</w:t>
            </w:r>
            <w:r>
              <w:rPr>
                <w:rFonts w:ascii="Arial" w:hAnsi="Arial" w:cs="Arial"/>
              </w:rPr>
              <w:t>imately</w:t>
            </w:r>
            <w:r w:rsidRPr="008170C6">
              <w:rPr>
                <w:rFonts w:ascii="Arial" w:hAnsi="Arial" w:cs="Arial"/>
              </w:rPr>
              <w:t xml:space="preserve"> £10</w:t>
            </w:r>
            <w:r>
              <w:rPr>
                <w:rFonts w:ascii="Arial" w:hAnsi="Arial" w:cs="Arial"/>
              </w:rPr>
              <w:t xml:space="preserve"> million to give away in grants.</w:t>
            </w:r>
          </w:p>
          <w:p w14:paraId="137348B2" w14:textId="06506635" w:rsidR="00C94155" w:rsidRPr="001B7A9D" w:rsidRDefault="00C94155" w:rsidP="00C94155">
            <w:pPr>
              <w:autoSpaceDE w:val="0"/>
              <w:autoSpaceDN w:val="0"/>
              <w:adjustRightInd w:val="0"/>
              <w:spacing w:line="256" w:lineRule="auto"/>
              <w:rPr>
                <w:rFonts w:ascii="Arial" w:hAnsi="Arial" w:cs="Arial"/>
              </w:rPr>
            </w:pPr>
            <w:r w:rsidRPr="008170C6">
              <w:rPr>
                <w:rFonts w:ascii="Arial" w:hAnsi="Arial" w:cs="Arial"/>
              </w:rPr>
              <w:t>Trustees were asked to confirm recommended  grants to several organisations, Boroughs and voluntary sports groups and received an extensive updated list of all monies granted and progress or results of the spends of those grants.</w:t>
            </w:r>
          </w:p>
        </w:tc>
        <w:tc>
          <w:tcPr>
            <w:tcW w:w="3231" w:type="dxa"/>
            <w:tcBorders>
              <w:top w:val="single" w:sz="4" w:space="0" w:color="auto"/>
              <w:left w:val="single" w:sz="4" w:space="0" w:color="auto"/>
              <w:bottom w:val="single" w:sz="4" w:space="0" w:color="auto"/>
              <w:right w:val="single" w:sz="4" w:space="0" w:color="auto"/>
            </w:tcBorders>
          </w:tcPr>
          <w:p w14:paraId="48B89567" w14:textId="38EECF3F" w:rsidR="00C94155" w:rsidRPr="001B7A9D" w:rsidRDefault="00C94155" w:rsidP="00C94155">
            <w:pPr>
              <w:spacing w:line="256" w:lineRule="auto"/>
              <w:rPr>
                <w:rFonts w:ascii="Arial" w:hAnsi="Arial" w:cs="Arial"/>
              </w:rPr>
            </w:pPr>
            <w:r>
              <w:rPr>
                <w:rFonts w:ascii="Arial" w:hAnsi="Arial" w:cs="Arial"/>
              </w:rPr>
              <w:lastRenderedPageBreak/>
              <w:t>Representing the LGA.</w:t>
            </w:r>
          </w:p>
        </w:tc>
      </w:tr>
      <w:tr w:rsidR="00C94155" w:rsidRPr="001B7A9D" w14:paraId="39D3F5F8" w14:textId="77777777" w:rsidTr="00B233E2">
        <w:tc>
          <w:tcPr>
            <w:tcW w:w="9794" w:type="dxa"/>
            <w:gridSpan w:val="3"/>
            <w:tcBorders>
              <w:top w:val="single" w:sz="4" w:space="0" w:color="auto"/>
              <w:left w:val="single" w:sz="4" w:space="0" w:color="auto"/>
              <w:bottom w:val="single" w:sz="4" w:space="0" w:color="auto"/>
              <w:right w:val="single" w:sz="4" w:space="0" w:color="auto"/>
            </w:tcBorders>
          </w:tcPr>
          <w:p w14:paraId="0717DF08" w14:textId="5C8493CF" w:rsidR="00C94155" w:rsidRPr="001B7A9D" w:rsidRDefault="00C94155" w:rsidP="00C94155">
            <w:pPr>
              <w:autoSpaceDE w:val="0"/>
              <w:autoSpaceDN w:val="0"/>
              <w:adjustRightInd w:val="0"/>
              <w:spacing w:line="256" w:lineRule="auto"/>
              <w:rPr>
                <w:rFonts w:ascii="Arial" w:hAnsi="Arial" w:cs="Arial"/>
              </w:rPr>
            </w:pPr>
            <w:r>
              <w:rPr>
                <w:rFonts w:ascii="Arial" w:hAnsi="Arial" w:cs="Arial"/>
                <w:b/>
              </w:rPr>
              <w:lastRenderedPageBreak/>
              <w:t xml:space="preserve">Cllr Peter Golds attended </w:t>
            </w:r>
            <w:r w:rsidRPr="00B233E2">
              <w:rPr>
                <w:rFonts w:ascii="Arial" w:hAnsi="Arial" w:cs="Arial"/>
                <w:b/>
              </w:rPr>
              <w:t>National Forest Company Parliamentary Event</w:t>
            </w:r>
            <w:r>
              <w:rPr>
                <w:rFonts w:ascii="Arial" w:hAnsi="Arial" w:cs="Arial"/>
                <w:b/>
              </w:rPr>
              <w:t>, 1 November</w:t>
            </w:r>
          </w:p>
        </w:tc>
      </w:tr>
      <w:tr w:rsidR="00C94155" w:rsidRPr="001B7A9D" w14:paraId="29BDD401" w14:textId="77777777" w:rsidTr="004B3FC4">
        <w:tc>
          <w:tcPr>
            <w:tcW w:w="2547" w:type="dxa"/>
            <w:tcBorders>
              <w:top w:val="single" w:sz="4" w:space="0" w:color="auto"/>
              <w:left w:val="single" w:sz="4" w:space="0" w:color="auto"/>
              <w:bottom w:val="single" w:sz="4" w:space="0" w:color="auto"/>
              <w:right w:val="single" w:sz="4" w:space="0" w:color="auto"/>
            </w:tcBorders>
          </w:tcPr>
          <w:p w14:paraId="1CAC8CC5" w14:textId="0E23AB01" w:rsidR="00C94155" w:rsidRDefault="00C94155" w:rsidP="00C94155">
            <w:pPr>
              <w:spacing w:line="256" w:lineRule="auto"/>
              <w:rPr>
                <w:rFonts w:ascii="Arial" w:hAnsi="Arial" w:cs="Arial"/>
              </w:rPr>
            </w:pPr>
            <w:r w:rsidRPr="001B7A9D">
              <w:rPr>
                <w:rFonts w:ascii="Arial" w:hAnsi="Arial" w:cs="Arial"/>
              </w:rPr>
              <w:t>To represent the LGA.</w:t>
            </w:r>
          </w:p>
        </w:tc>
        <w:tc>
          <w:tcPr>
            <w:tcW w:w="4016" w:type="dxa"/>
            <w:tcBorders>
              <w:top w:val="single" w:sz="4" w:space="0" w:color="auto"/>
              <w:left w:val="single" w:sz="4" w:space="0" w:color="auto"/>
              <w:bottom w:val="single" w:sz="4" w:space="0" w:color="auto"/>
              <w:right w:val="single" w:sz="4" w:space="0" w:color="auto"/>
            </w:tcBorders>
          </w:tcPr>
          <w:p w14:paraId="22A1192F" w14:textId="0BE5D086" w:rsidR="00C94155" w:rsidRPr="00B233E2" w:rsidRDefault="00C94155" w:rsidP="00C94155">
            <w:pPr>
              <w:autoSpaceDE w:val="0"/>
              <w:autoSpaceDN w:val="0"/>
              <w:adjustRightInd w:val="0"/>
              <w:spacing w:line="256" w:lineRule="auto"/>
              <w:rPr>
                <w:rFonts w:ascii="Arial" w:hAnsi="Arial" w:cs="Arial"/>
              </w:rPr>
            </w:pPr>
            <w:r w:rsidRPr="00B233E2">
              <w:rPr>
                <w:rFonts w:ascii="Arial" w:hAnsi="Arial" w:cs="Arial"/>
              </w:rPr>
              <w:t xml:space="preserve">Event to mark the launch of the National Forest’s new </w:t>
            </w:r>
            <w:r w:rsidRPr="00B233E2">
              <w:rPr>
                <w:rFonts w:ascii="Arial" w:hAnsi="Arial" w:cs="Arial"/>
                <w:i/>
                <w:iCs/>
              </w:rPr>
              <w:t>Tourism Growth Plan</w:t>
            </w:r>
            <w:r>
              <w:rPr>
                <w:rFonts w:ascii="Arial" w:hAnsi="Arial" w:cs="Arial"/>
                <w:iCs/>
              </w:rPr>
              <w:t xml:space="preserve">. Which set out </w:t>
            </w:r>
            <w:r w:rsidRPr="00B233E2">
              <w:rPr>
                <w:rFonts w:ascii="Arial" w:hAnsi="Arial" w:cs="Arial"/>
                <w:iCs/>
              </w:rPr>
              <w:t xml:space="preserve">the challenges and opportunities that the National Forest now offers both for the region and the wider sector.  </w:t>
            </w:r>
          </w:p>
        </w:tc>
        <w:tc>
          <w:tcPr>
            <w:tcW w:w="3231" w:type="dxa"/>
            <w:tcBorders>
              <w:top w:val="single" w:sz="4" w:space="0" w:color="auto"/>
              <w:left w:val="single" w:sz="4" w:space="0" w:color="auto"/>
              <w:bottom w:val="single" w:sz="4" w:space="0" w:color="auto"/>
              <w:right w:val="single" w:sz="4" w:space="0" w:color="auto"/>
            </w:tcBorders>
          </w:tcPr>
          <w:p w14:paraId="3837375F" w14:textId="77777777" w:rsidR="00C94155" w:rsidRPr="001B7A9D" w:rsidRDefault="00C94155" w:rsidP="00C94155">
            <w:pPr>
              <w:spacing w:line="256" w:lineRule="auto"/>
              <w:rPr>
                <w:rFonts w:ascii="Arial" w:hAnsi="Arial" w:cs="Arial"/>
              </w:rPr>
            </w:pPr>
            <w:r w:rsidRPr="001B7A9D">
              <w:rPr>
                <w:rFonts w:ascii="Arial" w:hAnsi="Arial" w:cs="Arial"/>
              </w:rPr>
              <w:t>Representing the LGA.</w:t>
            </w:r>
          </w:p>
          <w:p w14:paraId="13ADDEFE" w14:textId="77777777" w:rsidR="00C94155" w:rsidRDefault="00C94155" w:rsidP="00C94155">
            <w:pPr>
              <w:spacing w:line="256" w:lineRule="auto"/>
              <w:rPr>
                <w:rFonts w:ascii="Arial" w:hAnsi="Arial" w:cs="Arial"/>
              </w:rPr>
            </w:pPr>
          </w:p>
          <w:p w14:paraId="10506ACD" w14:textId="77777777" w:rsidR="00C94155" w:rsidRDefault="00C94155" w:rsidP="00C94155">
            <w:pPr>
              <w:spacing w:line="256" w:lineRule="auto"/>
              <w:rPr>
                <w:rFonts w:ascii="Arial" w:hAnsi="Arial" w:cs="Arial"/>
              </w:rPr>
            </w:pPr>
          </w:p>
          <w:p w14:paraId="194FE982" w14:textId="7FA8E9F0" w:rsidR="00C94155" w:rsidRDefault="00C94155" w:rsidP="00C94155">
            <w:pPr>
              <w:spacing w:line="256" w:lineRule="auto"/>
              <w:rPr>
                <w:rFonts w:ascii="Arial" w:hAnsi="Arial" w:cs="Arial"/>
              </w:rPr>
            </w:pPr>
          </w:p>
        </w:tc>
      </w:tr>
      <w:tr w:rsidR="00C94155" w:rsidRPr="001B7A9D" w14:paraId="34E5E69A" w14:textId="77777777" w:rsidTr="00B233E2">
        <w:tc>
          <w:tcPr>
            <w:tcW w:w="9794" w:type="dxa"/>
            <w:gridSpan w:val="3"/>
            <w:tcBorders>
              <w:top w:val="single" w:sz="4" w:space="0" w:color="auto"/>
              <w:left w:val="single" w:sz="4" w:space="0" w:color="auto"/>
              <w:bottom w:val="single" w:sz="4" w:space="0" w:color="auto"/>
              <w:right w:val="single" w:sz="4" w:space="0" w:color="auto"/>
            </w:tcBorders>
          </w:tcPr>
          <w:p w14:paraId="2515157B" w14:textId="59E9F6AB" w:rsidR="00C94155" w:rsidRPr="001B7A9D" w:rsidRDefault="00C94155" w:rsidP="00C94155">
            <w:pPr>
              <w:autoSpaceDE w:val="0"/>
              <w:autoSpaceDN w:val="0"/>
              <w:adjustRightInd w:val="0"/>
              <w:spacing w:line="256" w:lineRule="auto"/>
              <w:rPr>
                <w:rFonts w:ascii="Arial" w:hAnsi="Arial" w:cs="Arial"/>
              </w:rPr>
            </w:pPr>
            <w:r>
              <w:rPr>
                <w:rFonts w:ascii="Arial" w:hAnsi="Arial" w:cs="Arial"/>
                <w:b/>
              </w:rPr>
              <w:t xml:space="preserve">Cllr Peter Golds attended </w:t>
            </w:r>
            <w:r w:rsidRPr="00B233E2">
              <w:rPr>
                <w:rFonts w:ascii="Arial" w:hAnsi="Arial" w:cs="Arial"/>
                <w:b/>
              </w:rPr>
              <w:t>UK Theatre Business Resilience Conference</w:t>
            </w:r>
            <w:r>
              <w:rPr>
                <w:rFonts w:ascii="Arial" w:hAnsi="Arial" w:cs="Arial"/>
                <w:b/>
              </w:rPr>
              <w:t>, 2 November</w:t>
            </w:r>
          </w:p>
        </w:tc>
      </w:tr>
      <w:tr w:rsidR="00C94155" w:rsidRPr="001B7A9D" w14:paraId="07F84507" w14:textId="77777777" w:rsidTr="004B3FC4">
        <w:tc>
          <w:tcPr>
            <w:tcW w:w="2547" w:type="dxa"/>
            <w:tcBorders>
              <w:top w:val="single" w:sz="4" w:space="0" w:color="auto"/>
              <w:left w:val="single" w:sz="4" w:space="0" w:color="auto"/>
              <w:bottom w:val="single" w:sz="4" w:space="0" w:color="auto"/>
              <w:right w:val="single" w:sz="4" w:space="0" w:color="auto"/>
            </w:tcBorders>
          </w:tcPr>
          <w:p w14:paraId="051110B8" w14:textId="407BDCEC" w:rsidR="00C94155" w:rsidRDefault="00C94155" w:rsidP="00C94155">
            <w:pPr>
              <w:spacing w:line="256" w:lineRule="auto"/>
              <w:rPr>
                <w:rFonts w:ascii="Arial" w:hAnsi="Arial" w:cs="Arial"/>
              </w:rPr>
            </w:pPr>
            <w:r>
              <w:rPr>
                <w:rFonts w:ascii="Arial" w:hAnsi="Arial" w:cs="Arial"/>
              </w:rPr>
              <w:t>To represent the LGA and sit on a panel discussion.</w:t>
            </w:r>
          </w:p>
        </w:tc>
        <w:tc>
          <w:tcPr>
            <w:tcW w:w="4016" w:type="dxa"/>
            <w:tcBorders>
              <w:top w:val="single" w:sz="4" w:space="0" w:color="auto"/>
              <w:left w:val="single" w:sz="4" w:space="0" w:color="auto"/>
              <w:bottom w:val="single" w:sz="4" w:space="0" w:color="auto"/>
              <w:right w:val="single" w:sz="4" w:space="0" w:color="auto"/>
            </w:tcBorders>
          </w:tcPr>
          <w:p w14:paraId="7ABB0622" w14:textId="4CC50648" w:rsidR="00C94155" w:rsidRPr="00B233E2" w:rsidRDefault="00C94155" w:rsidP="00C94155">
            <w:pPr>
              <w:autoSpaceDE w:val="0"/>
              <w:autoSpaceDN w:val="0"/>
              <w:adjustRightInd w:val="0"/>
              <w:spacing w:line="256" w:lineRule="auto"/>
              <w:rPr>
                <w:rFonts w:ascii="Arial" w:hAnsi="Arial" w:cs="Arial"/>
              </w:rPr>
            </w:pPr>
            <w:r>
              <w:rPr>
                <w:rFonts w:ascii="Arial" w:hAnsi="Arial" w:cs="Arial"/>
                <w:color w:val="000000"/>
              </w:rPr>
              <w:t xml:space="preserve">Discussion revolved around local councillors and people who have worked in new ways with their LAs or thought innovatively around cultural provision. </w:t>
            </w:r>
          </w:p>
        </w:tc>
        <w:tc>
          <w:tcPr>
            <w:tcW w:w="3231" w:type="dxa"/>
            <w:tcBorders>
              <w:top w:val="single" w:sz="4" w:space="0" w:color="auto"/>
              <w:left w:val="single" w:sz="4" w:space="0" w:color="auto"/>
              <w:bottom w:val="single" w:sz="4" w:space="0" w:color="auto"/>
              <w:right w:val="single" w:sz="4" w:space="0" w:color="auto"/>
            </w:tcBorders>
          </w:tcPr>
          <w:p w14:paraId="73E73564" w14:textId="24DCAA3E" w:rsidR="00C94155" w:rsidRDefault="00C94155" w:rsidP="00C94155">
            <w:pPr>
              <w:spacing w:line="256" w:lineRule="auto"/>
              <w:rPr>
                <w:rFonts w:ascii="Arial" w:hAnsi="Arial" w:cs="Arial"/>
              </w:rPr>
            </w:pPr>
            <w:r>
              <w:rPr>
                <w:rFonts w:ascii="Arial" w:hAnsi="Arial" w:cs="Arial"/>
              </w:rPr>
              <w:t>Representing the LGA.</w:t>
            </w:r>
          </w:p>
        </w:tc>
      </w:tr>
      <w:tr w:rsidR="00C94155" w:rsidRPr="001B7A9D" w14:paraId="6DD6158D" w14:textId="77777777" w:rsidTr="00C94155">
        <w:tc>
          <w:tcPr>
            <w:tcW w:w="9794" w:type="dxa"/>
            <w:gridSpan w:val="3"/>
            <w:tcBorders>
              <w:top w:val="single" w:sz="4" w:space="0" w:color="auto"/>
              <w:left w:val="single" w:sz="4" w:space="0" w:color="auto"/>
              <w:bottom w:val="single" w:sz="4" w:space="0" w:color="auto"/>
              <w:right w:val="single" w:sz="4" w:space="0" w:color="auto"/>
            </w:tcBorders>
          </w:tcPr>
          <w:p w14:paraId="032998C3" w14:textId="04895DB5" w:rsidR="00C94155" w:rsidRDefault="00C94155" w:rsidP="00C94155">
            <w:pPr>
              <w:autoSpaceDE w:val="0"/>
              <w:autoSpaceDN w:val="0"/>
              <w:adjustRightInd w:val="0"/>
              <w:spacing w:line="256" w:lineRule="auto"/>
              <w:rPr>
                <w:rFonts w:ascii="Arial" w:hAnsi="Arial" w:cs="Arial"/>
              </w:rPr>
            </w:pPr>
            <w:r>
              <w:rPr>
                <w:rFonts w:ascii="Arial" w:hAnsi="Arial" w:cs="Arial"/>
                <w:b/>
              </w:rPr>
              <w:t>Cllr Gerald Vernon-Jackson presented at UK Theatre Board, 8 November</w:t>
            </w:r>
          </w:p>
        </w:tc>
      </w:tr>
      <w:tr w:rsidR="00C94155" w:rsidRPr="001B7A9D" w14:paraId="222C1B35" w14:textId="77777777" w:rsidTr="004B3FC4">
        <w:tc>
          <w:tcPr>
            <w:tcW w:w="2547" w:type="dxa"/>
            <w:tcBorders>
              <w:top w:val="single" w:sz="4" w:space="0" w:color="auto"/>
              <w:left w:val="single" w:sz="4" w:space="0" w:color="auto"/>
              <w:bottom w:val="single" w:sz="4" w:space="0" w:color="auto"/>
              <w:right w:val="single" w:sz="4" w:space="0" w:color="auto"/>
            </w:tcBorders>
          </w:tcPr>
          <w:p w14:paraId="5522E0FC" w14:textId="5A812028" w:rsidR="00C94155" w:rsidRDefault="00C94155" w:rsidP="00C94155">
            <w:pPr>
              <w:spacing w:line="256" w:lineRule="auto"/>
              <w:rPr>
                <w:rFonts w:ascii="Arial" w:hAnsi="Arial" w:cs="Arial"/>
              </w:rPr>
            </w:pPr>
            <w:r>
              <w:rPr>
                <w:rFonts w:ascii="Arial" w:hAnsi="Arial" w:cs="Arial"/>
              </w:rPr>
              <w:t>To represent the Culture, Tourism and Sport Board and to outline the work plan for 2017/18.</w:t>
            </w:r>
          </w:p>
        </w:tc>
        <w:tc>
          <w:tcPr>
            <w:tcW w:w="4016" w:type="dxa"/>
            <w:tcBorders>
              <w:top w:val="single" w:sz="4" w:space="0" w:color="auto"/>
              <w:left w:val="single" w:sz="4" w:space="0" w:color="auto"/>
              <w:bottom w:val="single" w:sz="4" w:space="0" w:color="auto"/>
              <w:right w:val="single" w:sz="4" w:space="0" w:color="auto"/>
            </w:tcBorders>
          </w:tcPr>
          <w:p w14:paraId="361E0D6C" w14:textId="4EDCAB65" w:rsidR="00C94155" w:rsidRDefault="00C94155" w:rsidP="00C94155">
            <w:pPr>
              <w:autoSpaceDE w:val="0"/>
              <w:autoSpaceDN w:val="0"/>
              <w:adjustRightInd w:val="0"/>
              <w:spacing w:line="256" w:lineRule="auto"/>
              <w:rPr>
                <w:rFonts w:ascii="Arial" w:hAnsi="Arial" w:cs="Arial"/>
                <w:color w:val="000000"/>
              </w:rPr>
            </w:pPr>
            <w:r>
              <w:rPr>
                <w:rFonts w:ascii="Arial" w:hAnsi="Arial" w:cs="Arial"/>
                <w:color w:val="000000"/>
              </w:rPr>
              <w:t xml:space="preserve">The general direction and efforts the CTS Board is undertaking. </w:t>
            </w:r>
          </w:p>
        </w:tc>
        <w:tc>
          <w:tcPr>
            <w:tcW w:w="3231" w:type="dxa"/>
            <w:tcBorders>
              <w:top w:val="single" w:sz="4" w:space="0" w:color="auto"/>
              <w:left w:val="single" w:sz="4" w:space="0" w:color="auto"/>
              <w:bottom w:val="single" w:sz="4" w:space="0" w:color="auto"/>
              <w:right w:val="single" w:sz="4" w:space="0" w:color="auto"/>
            </w:tcBorders>
          </w:tcPr>
          <w:p w14:paraId="39F5B4F6" w14:textId="224F6276" w:rsidR="00C94155" w:rsidRDefault="00C94155" w:rsidP="00C94155">
            <w:pPr>
              <w:spacing w:line="256" w:lineRule="auto"/>
              <w:rPr>
                <w:rFonts w:ascii="Arial" w:hAnsi="Arial" w:cs="Arial"/>
              </w:rPr>
            </w:pPr>
            <w:r w:rsidRPr="001B7A9D">
              <w:rPr>
                <w:rFonts w:ascii="Arial" w:hAnsi="Arial" w:cs="Arial"/>
              </w:rPr>
              <w:t xml:space="preserve">The LGA and </w:t>
            </w:r>
            <w:r>
              <w:rPr>
                <w:rFonts w:ascii="Arial" w:hAnsi="Arial" w:cs="Arial"/>
              </w:rPr>
              <w:t>UK Theatre</w:t>
            </w:r>
            <w:r w:rsidRPr="001B7A9D">
              <w:rPr>
                <w:rFonts w:ascii="Arial" w:hAnsi="Arial" w:cs="Arial"/>
              </w:rPr>
              <w:t xml:space="preserve"> will keep in touch on key issues and will share good practice.  </w:t>
            </w:r>
          </w:p>
        </w:tc>
      </w:tr>
    </w:tbl>
    <w:p w14:paraId="187AE918" w14:textId="77777777" w:rsidR="000906B5" w:rsidRPr="001B7A9D" w:rsidRDefault="000906B5" w:rsidP="000906B5">
      <w:pPr>
        <w:pStyle w:val="MainText"/>
        <w:spacing w:line="240" w:lineRule="auto"/>
        <w:rPr>
          <w:rFonts w:ascii="Arial" w:hAnsi="Arial" w:cs="Arial"/>
          <w:b/>
        </w:rPr>
      </w:pPr>
    </w:p>
    <w:p w14:paraId="3E4CF4CB" w14:textId="77777777" w:rsidR="000906B5" w:rsidRPr="001B7A9D" w:rsidRDefault="000906B5" w:rsidP="000906B5">
      <w:pPr>
        <w:pStyle w:val="MainText"/>
        <w:spacing w:line="240" w:lineRule="auto"/>
        <w:rPr>
          <w:rFonts w:ascii="Arial" w:hAnsi="Arial" w:cs="Arial"/>
          <w:b/>
        </w:rPr>
      </w:pPr>
    </w:p>
    <w:p w14:paraId="00301D6B" w14:textId="6137918F" w:rsidR="000906B5" w:rsidRDefault="000906B5" w:rsidP="000906B5">
      <w:pPr>
        <w:pStyle w:val="MainText"/>
        <w:spacing w:line="240" w:lineRule="auto"/>
        <w:rPr>
          <w:rFonts w:ascii="Arial" w:hAnsi="Arial" w:cs="Arial"/>
          <w:b/>
        </w:rPr>
      </w:pPr>
    </w:p>
    <w:p w14:paraId="091AB8FE" w14:textId="77777777" w:rsidR="00327712" w:rsidRDefault="00327712" w:rsidP="000906B5">
      <w:pPr>
        <w:pStyle w:val="MainText"/>
        <w:spacing w:line="240" w:lineRule="auto"/>
        <w:rPr>
          <w:rFonts w:ascii="Arial" w:hAnsi="Arial" w:cs="Arial"/>
          <w:b/>
        </w:rPr>
      </w:pPr>
    </w:p>
    <w:p w14:paraId="30F24C44" w14:textId="77777777" w:rsidR="00327712" w:rsidRDefault="00327712" w:rsidP="000906B5">
      <w:pPr>
        <w:pStyle w:val="MainText"/>
        <w:spacing w:line="240" w:lineRule="auto"/>
        <w:rPr>
          <w:rFonts w:ascii="Arial" w:hAnsi="Arial" w:cs="Arial"/>
          <w:b/>
        </w:rPr>
      </w:pPr>
    </w:p>
    <w:p w14:paraId="5F3AC0C5" w14:textId="77777777" w:rsidR="00327712" w:rsidRDefault="00327712" w:rsidP="000906B5">
      <w:pPr>
        <w:pStyle w:val="MainText"/>
        <w:spacing w:line="240" w:lineRule="auto"/>
        <w:rPr>
          <w:rFonts w:ascii="Arial" w:hAnsi="Arial" w:cs="Arial"/>
          <w:b/>
        </w:rPr>
      </w:pPr>
    </w:p>
    <w:p w14:paraId="73F21886" w14:textId="77777777" w:rsidR="00327712" w:rsidRDefault="00327712" w:rsidP="000906B5">
      <w:pPr>
        <w:pStyle w:val="MainText"/>
        <w:spacing w:line="240" w:lineRule="auto"/>
        <w:rPr>
          <w:rFonts w:ascii="Arial" w:hAnsi="Arial" w:cs="Arial"/>
          <w:b/>
        </w:rPr>
      </w:pPr>
    </w:p>
    <w:p w14:paraId="3AE8B0D4" w14:textId="77777777" w:rsidR="00327712" w:rsidRDefault="00327712" w:rsidP="000906B5">
      <w:pPr>
        <w:pStyle w:val="MainText"/>
        <w:spacing w:line="240" w:lineRule="auto"/>
        <w:rPr>
          <w:rFonts w:ascii="Arial" w:hAnsi="Arial" w:cs="Arial"/>
          <w:b/>
        </w:rPr>
      </w:pPr>
    </w:p>
    <w:p w14:paraId="4B1F008E" w14:textId="77777777" w:rsidR="00327712" w:rsidRDefault="00327712" w:rsidP="000906B5">
      <w:pPr>
        <w:pStyle w:val="MainText"/>
        <w:spacing w:line="240" w:lineRule="auto"/>
        <w:rPr>
          <w:rFonts w:ascii="Arial" w:hAnsi="Arial" w:cs="Arial"/>
          <w:b/>
        </w:rPr>
      </w:pPr>
    </w:p>
    <w:p w14:paraId="108B2256" w14:textId="77777777" w:rsidR="00327712" w:rsidRPr="001B7A9D" w:rsidRDefault="00327712" w:rsidP="000906B5">
      <w:pPr>
        <w:pStyle w:val="MainText"/>
        <w:spacing w:line="240" w:lineRule="auto"/>
        <w:rPr>
          <w:rFonts w:ascii="Arial" w:hAnsi="Arial" w:cs="Arial"/>
          <w:b/>
        </w:rPr>
      </w:pPr>
    </w:p>
    <w:p w14:paraId="50E53AB5" w14:textId="77777777" w:rsidR="000906B5" w:rsidRPr="001B7A9D" w:rsidRDefault="000906B5" w:rsidP="000906B5">
      <w:pPr>
        <w:pStyle w:val="MainText"/>
        <w:spacing w:line="240" w:lineRule="auto"/>
        <w:rPr>
          <w:rFonts w:ascii="Arial" w:hAnsi="Arial" w:cs="Arial"/>
          <w:b/>
        </w:rPr>
      </w:pPr>
    </w:p>
    <w:p w14:paraId="050A0B60" w14:textId="77777777" w:rsidR="000906B5" w:rsidRPr="001B7A9D" w:rsidRDefault="000906B5" w:rsidP="000906B5">
      <w:pPr>
        <w:pStyle w:val="MainText"/>
        <w:spacing w:line="240" w:lineRule="auto"/>
        <w:rPr>
          <w:rFonts w:ascii="Arial" w:hAnsi="Arial" w:cs="Arial"/>
          <w:b/>
        </w:rPr>
      </w:pPr>
      <w:r w:rsidRPr="001B7A9D">
        <w:rPr>
          <w:rFonts w:ascii="Arial" w:hAnsi="Arial" w:cs="Arial"/>
          <w:b/>
        </w:rPr>
        <w:lastRenderedPageBreak/>
        <w:t xml:space="preserve">C – Forthcoming meetings at the time of writing </w:t>
      </w:r>
    </w:p>
    <w:p w14:paraId="6D6306AA" w14:textId="77777777" w:rsidR="000906B5" w:rsidRPr="001B7A9D" w:rsidRDefault="000906B5" w:rsidP="000906B5">
      <w:pPr>
        <w:pStyle w:val="MainText"/>
        <w:spacing w:line="240" w:lineRule="auto"/>
        <w:rPr>
          <w:rFonts w:ascii="Arial" w:hAnsi="Arial" w:cs="Arial"/>
          <w:b/>
        </w:rPr>
      </w:pPr>
    </w:p>
    <w:tbl>
      <w:tblPr>
        <w:tblpPr w:leftFromText="180" w:rightFromText="180" w:vertAnchor="text" w:horzAnchor="margin" w:tblpY="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962"/>
        <w:gridCol w:w="3727"/>
      </w:tblGrid>
      <w:tr w:rsidR="000906B5" w:rsidRPr="001B7A9D" w14:paraId="5B3E3811" w14:textId="77777777" w:rsidTr="00F50EB8">
        <w:trPr>
          <w:trHeight w:val="274"/>
        </w:trPr>
        <w:tc>
          <w:tcPr>
            <w:tcW w:w="3662" w:type="dxa"/>
            <w:tcBorders>
              <w:top w:val="single" w:sz="4" w:space="0" w:color="auto"/>
              <w:left w:val="single" w:sz="4" w:space="0" w:color="auto"/>
              <w:bottom w:val="single" w:sz="4" w:space="0" w:color="auto"/>
              <w:right w:val="single" w:sz="4" w:space="0" w:color="auto"/>
            </w:tcBorders>
            <w:hideMark/>
          </w:tcPr>
          <w:p w14:paraId="0B0388B8" w14:textId="77777777" w:rsidR="000906B5" w:rsidRPr="001B7A9D" w:rsidRDefault="000906B5" w:rsidP="00F50EB8">
            <w:pPr>
              <w:spacing w:line="256" w:lineRule="auto"/>
              <w:rPr>
                <w:rFonts w:ascii="Arial" w:hAnsi="Arial" w:cs="Arial"/>
                <w:b/>
              </w:rPr>
            </w:pPr>
            <w:r w:rsidRPr="001B7A9D">
              <w:rPr>
                <w:rFonts w:ascii="Arial" w:hAnsi="Arial" w:cs="Arial"/>
                <w:b/>
              </w:rPr>
              <w:t>Title</w:t>
            </w:r>
          </w:p>
        </w:tc>
        <w:tc>
          <w:tcPr>
            <w:tcW w:w="1962" w:type="dxa"/>
            <w:tcBorders>
              <w:top w:val="single" w:sz="4" w:space="0" w:color="auto"/>
              <w:left w:val="single" w:sz="4" w:space="0" w:color="auto"/>
              <w:bottom w:val="single" w:sz="4" w:space="0" w:color="auto"/>
              <w:right w:val="single" w:sz="4" w:space="0" w:color="auto"/>
            </w:tcBorders>
            <w:hideMark/>
          </w:tcPr>
          <w:p w14:paraId="21A0B01F" w14:textId="77777777" w:rsidR="000906B5" w:rsidRPr="001B7A9D" w:rsidRDefault="000906B5" w:rsidP="00F50EB8">
            <w:pPr>
              <w:spacing w:line="256" w:lineRule="auto"/>
              <w:rPr>
                <w:rFonts w:ascii="Arial" w:hAnsi="Arial" w:cs="Arial"/>
                <w:b/>
              </w:rPr>
            </w:pPr>
            <w:r w:rsidRPr="001B7A9D">
              <w:rPr>
                <w:rFonts w:ascii="Arial" w:hAnsi="Arial" w:cs="Arial"/>
                <w:b/>
              </w:rPr>
              <w:t>Date</w:t>
            </w:r>
          </w:p>
        </w:tc>
        <w:tc>
          <w:tcPr>
            <w:tcW w:w="3727" w:type="dxa"/>
            <w:tcBorders>
              <w:top w:val="single" w:sz="4" w:space="0" w:color="auto"/>
              <w:left w:val="single" w:sz="4" w:space="0" w:color="auto"/>
              <w:bottom w:val="single" w:sz="4" w:space="0" w:color="auto"/>
              <w:right w:val="single" w:sz="4" w:space="0" w:color="auto"/>
            </w:tcBorders>
          </w:tcPr>
          <w:p w14:paraId="2C914E5C" w14:textId="77777777" w:rsidR="000906B5" w:rsidRPr="001B7A9D" w:rsidRDefault="000906B5" w:rsidP="00F50EB8">
            <w:pPr>
              <w:spacing w:line="256" w:lineRule="auto"/>
              <w:rPr>
                <w:rFonts w:ascii="Arial" w:hAnsi="Arial" w:cs="Arial"/>
                <w:b/>
              </w:rPr>
            </w:pPr>
            <w:r w:rsidRPr="001B7A9D">
              <w:rPr>
                <w:rFonts w:ascii="Arial" w:hAnsi="Arial" w:cs="Arial"/>
                <w:b/>
              </w:rPr>
              <w:t xml:space="preserve">Attendees </w:t>
            </w:r>
          </w:p>
          <w:p w14:paraId="5D77E2A2" w14:textId="77777777" w:rsidR="000906B5" w:rsidRPr="001B7A9D" w:rsidRDefault="000906B5" w:rsidP="00F50EB8">
            <w:pPr>
              <w:spacing w:line="256" w:lineRule="auto"/>
              <w:rPr>
                <w:rFonts w:ascii="Arial" w:hAnsi="Arial" w:cs="Arial"/>
                <w:b/>
              </w:rPr>
            </w:pPr>
          </w:p>
        </w:tc>
      </w:tr>
      <w:tr w:rsidR="00C94155" w:rsidRPr="001B7A9D" w14:paraId="33C4CF95" w14:textId="77777777" w:rsidTr="00F50EB8">
        <w:trPr>
          <w:trHeight w:val="540"/>
        </w:trPr>
        <w:tc>
          <w:tcPr>
            <w:tcW w:w="3662" w:type="dxa"/>
            <w:tcBorders>
              <w:top w:val="nil"/>
              <w:left w:val="single" w:sz="4" w:space="0" w:color="auto"/>
              <w:bottom w:val="single" w:sz="4" w:space="0" w:color="auto"/>
              <w:right w:val="single" w:sz="4" w:space="0" w:color="auto"/>
            </w:tcBorders>
          </w:tcPr>
          <w:p w14:paraId="1E667674" w14:textId="6A5E9475" w:rsidR="00C94155" w:rsidRPr="001B7A9D" w:rsidRDefault="00C94155" w:rsidP="00F50EB8">
            <w:pPr>
              <w:spacing w:line="256" w:lineRule="auto"/>
              <w:rPr>
                <w:rFonts w:ascii="Arial" w:hAnsi="Arial" w:cs="Arial"/>
              </w:rPr>
            </w:pPr>
            <w:r>
              <w:rPr>
                <w:rFonts w:ascii="Arial" w:hAnsi="Arial" w:cs="Arial"/>
              </w:rPr>
              <w:t>Leadership Essentials Sport Event</w:t>
            </w:r>
          </w:p>
        </w:tc>
        <w:tc>
          <w:tcPr>
            <w:tcW w:w="1962" w:type="dxa"/>
            <w:tcBorders>
              <w:top w:val="nil"/>
              <w:left w:val="single" w:sz="4" w:space="0" w:color="auto"/>
              <w:bottom w:val="single" w:sz="4" w:space="0" w:color="auto"/>
              <w:right w:val="single" w:sz="4" w:space="0" w:color="auto"/>
            </w:tcBorders>
          </w:tcPr>
          <w:p w14:paraId="5BDB05C0" w14:textId="49722AEA" w:rsidR="00C94155" w:rsidRPr="001B7A9D" w:rsidRDefault="00C94155" w:rsidP="00F50EB8">
            <w:pPr>
              <w:spacing w:line="256" w:lineRule="auto"/>
              <w:rPr>
                <w:rFonts w:ascii="Arial" w:hAnsi="Arial" w:cs="Arial"/>
              </w:rPr>
            </w:pPr>
            <w:r>
              <w:rPr>
                <w:rFonts w:ascii="Arial" w:hAnsi="Arial" w:cs="Arial"/>
              </w:rPr>
              <w:t>16/17 November</w:t>
            </w:r>
          </w:p>
        </w:tc>
        <w:tc>
          <w:tcPr>
            <w:tcW w:w="3727" w:type="dxa"/>
            <w:tcBorders>
              <w:top w:val="nil"/>
              <w:left w:val="single" w:sz="4" w:space="0" w:color="auto"/>
              <w:bottom w:val="single" w:sz="4" w:space="0" w:color="auto"/>
              <w:right w:val="single" w:sz="4" w:space="0" w:color="auto"/>
            </w:tcBorders>
          </w:tcPr>
          <w:p w14:paraId="7C787246" w14:textId="3BE527C1" w:rsidR="00C94155" w:rsidRPr="001B7A9D" w:rsidRDefault="00C94155" w:rsidP="00F50EB8">
            <w:pPr>
              <w:spacing w:line="256" w:lineRule="auto"/>
              <w:rPr>
                <w:rFonts w:ascii="Arial" w:hAnsi="Arial" w:cs="Arial"/>
              </w:rPr>
            </w:pPr>
            <w:r>
              <w:rPr>
                <w:rFonts w:ascii="Arial" w:hAnsi="Arial" w:cs="Arial"/>
              </w:rPr>
              <w:t>Cllr Peter Golds</w:t>
            </w:r>
          </w:p>
        </w:tc>
      </w:tr>
      <w:tr w:rsidR="000906B5" w:rsidRPr="001B7A9D" w14:paraId="0667BE08" w14:textId="77777777" w:rsidTr="00F50EB8">
        <w:trPr>
          <w:trHeight w:val="540"/>
        </w:trPr>
        <w:tc>
          <w:tcPr>
            <w:tcW w:w="3662" w:type="dxa"/>
            <w:tcBorders>
              <w:top w:val="nil"/>
              <w:left w:val="single" w:sz="4" w:space="0" w:color="auto"/>
              <w:bottom w:val="single" w:sz="4" w:space="0" w:color="auto"/>
              <w:right w:val="single" w:sz="4" w:space="0" w:color="auto"/>
            </w:tcBorders>
          </w:tcPr>
          <w:p w14:paraId="7CF9CE7F" w14:textId="21E3F18F" w:rsidR="000906B5" w:rsidRPr="001B7A9D" w:rsidRDefault="00A46547" w:rsidP="00F50EB8">
            <w:pPr>
              <w:spacing w:line="256" w:lineRule="auto"/>
              <w:rPr>
                <w:rFonts w:ascii="Arial" w:hAnsi="Arial" w:cs="Arial"/>
                <w:b/>
              </w:rPr>
            </w:pPr>
            <w:r w:rsidRPr="001B7A9D">
              <w:rPr>
                <w:rFonts w:ascii="Arial" w:hAnsi="Arial" w:cs="Arial"/>
              </w:rPr>
              <w:t>Meeting with Nick Bitel, Chair Sport England</w:t>
            </w:r>
          </w:p>
        </w:tc>
        <w:tc>
          <w:tcPr>
            <w:tcW w:w="1962" w:type="dxa"/>
            <w:tcBorders>
              <w:top w:val="nil"/>
              <w:left w:val="single" w:sz="4" w:space="0" w:color="auto"/>
              <w:bottom w:val="single" w:sz="4" w:space="0" w:color="auto"/>
              <w:right w:val="single" w:sz="4" w:space="0" w:color="auto"/>
            </w:tcBorders>
          </w:tcPr>
          <w:p w14:paraId="1673D4AD" w14:textId="3C1001A5" w:rsidR="000906B5" w:rsidRPr="001B7A9D" w:rsidRDefault="00A46547" w:rsidP="00F50EB8">
            <w:pPr>
              <w:spacing w:line="256" w:lineRule="auto"/>
              <w:rPr>
                <w:rFonts w:ascii="Arial" w:hAnsi="Arial" w:cs="Arial"/>
              </w:rPr>
            </w:pPr>
            <w:r w:rsidRPr="001B7A9D">
              <w:rPr>
                <w:rFonts w:ascii="Arial" w:hAnsi="Arial" w:cs="Arial"/>
              </w:rPr>
              <w:t>21 November</w:t>
            </w:r>
          </w:p>
        </w:tc>
        <w:tc>
          <w:tcPr>
            <w:tcW w:w="3727" w:type="dxa"/>
            <w:tcBorders>
              <w:top w:val="nil"/>
              <w:left w:val="single" w:sz="4" w:space="0" w:color="auto"/>
              <w:bottom w:val="single" w:sz="4" w:space="0" w:color="auto"/>
              <w:right w:val="single" w:sz="4" w:space="0" w:color="auto"/>
            </w:tcBorders>
          </w:tcPr>
          <w:p w14:paraId="74B2B21B" w14:textId="2E188AD6" w:rsidR="000906B5" w:rsidRPr="001B7A9D" w:rsidRDefault="00A46547" w:rsidP="00F50EB8">
            <w:pPr>
              <w:spacing w:line="256" w:lineRule="auto"/>
              <w:rPr>
                <w:rFonts w:ascii="Arial" w:hAnsi="Arial" w:cs="Arial"/>
              </w:rPr>
            </w:pPr>
            <w:r w:rsidRPr="001B7A9D">
              <w:rPr>
                <w:rFonts w:ascii="Arial" w:hAnsi="Arial" w:cs="Arial"/>
              </w:rPr>
              <w:t>Cllr Gerald Vernon-Jackson</w:t>
            </w:r>
          </w:p>
        </w:tc>
      </w:tr>
      <w:tr w:rsidR="000906B5" w:rsidRPr="001B7A9D" w14:paraId="6AEDC108" w14:textId="77777777" w:rsidTr="00F50EB8">
        <w:trPr>
          <w:trHeight w:val="540"/>
        </w:trPr>
        <w:tc>
          <w:tcPr>
            <w:tcW w:w="3662" w:type="dxa"/>
            <w:tcBorders>
              <w:top w:val="nil"/>
              <w:left w:val="single" w:sz="4" w:space="0" w:color="auto"/>
              <w:bottom w:val="single" w:sz="4" w:space="0" w:color="auto"/>
              <w:right w:val="single" w:sz="4" w:space="0" w:color="auto"/>
            </w:tcBorders>
          </w:tcPr>
          <w:p w14:paraId="54F1F513" w14:textId="09551B57" w:rsidR="000906B5" w:rsidRPr="001B7A9D" w:rsidRDefault="00A46547" w:rsidP="00F50EB8">
            <w:pPr>
              <w:spacing w:line="256" w:lineRule="auto"/>
              <w:rPr>
                <w:rFonts w:ascii="Arial" w:hAnsi="Arial" w:cs="Arial"/>
              </w:rPr>
            </w:pPr>
            <w:r w:rsidRPr="001B7A9D">
              <w:rPr>
                <w:rFonts w:ascii="Arial" w:hAnsi="Arial" w:cs="Arial"/>
              </w:rPr>
              <w:t>Meeting with Julian Bird, Chief Executive, and Cassie Chadderton, Head of UK Theatre</w:t>
            </w:r>
          </w:p>
        </w:tc>
        <w:tc>
          <w:tcPr>
            <w:tcW w:w="1962" w:type="dxa"/>
            <w:tcBorders>
              <w:top w:val="nil"/>
              <w:left w:val="single" w:sz="4" w:space="0" w:color="auto"/>
              <w:bottom w:val="single" w:sz="4" w:space="0" w:color="auto"/>
              <w:right w:val="single" w:sz="4" w:space="0" w:color="auto"/>
            </w:tcBorders>
          </w:tcPr>
          <w:p w14:paraId="6153AE45" w14:textId="1AA80FA1" w:rsidR="000906B5" w:rsidRPr="001B7A9D" w:rsidRDefault="00A46547" w:rsidP="00F50EB8">
            <w:pPr>
              <w:spacing w:line="256" w:lineRule="auto"/>
              <w:rPr>
                <w:rFonts w:ascii="Arial" w:hAnsi="Arial" w:cs="Arial"/>
              </w:rPr>
            </w:pPr>
            <w:r w:rsidRPr="001B7A9D">
              <w:rPr>
                <w:rFonts w:ascii="Arial" w:hAnsi="Arial" w:cs="Arial"/>
              </w:rPr>
              <w:t>21 November</w:t>
            </w:r>
          </w:p>
        </w:tc>
        <w:tc>
          <w:tcPr>
            <w:tcW w:w="3727" w:type="dxa"/>
            <w:tcBorders>
              <w:top w:val="nil"/>
              <w:left w:val="single" w:sz="4" w:space="0" w:color="auto"/>
              <w:bottom w:val="single" w:sz="4" w:space="0" w:color="auto"/>
              <w:right w:val="single" w:sz="4" w:space="0" w:color="auto"/>
            </w:tcBorders>
          </w:tcPr>
          <w:p w14:paraId="62517B22" w14:textId="11AADCEB" w:rsidR="000906B5" w:rsidRPr="001B7A9D" w:rsidRDefault="00A46547" w:rsidP="00F50EB8">
            <w:pPr>
              <w:spacing w:line="256" w:lineRule="auto"/>
              <w:rPr>
                <w:rFonts w:ascii="Arial" w:hAnsi="Arial" w:cs="Arial"/>
              </w:rPr>
            </w:pPr>
            <w:r w:rsidRPr="001B7A9D">
              <w:rPr>
                <w:rFonts w:ascii="Arial" w:hAnsi="Arial" w:cs="Arial"/>
              </w:rPr>
              <w:t>Cllr Gerald Vernon-Jackson</w:t>
            </w:r>
          </w:p>
        </w:tc>
      </w:tr>
      <w:tr w:rsidR="000906B5" w:rsidRPr="001B7A9D" w14:paraId="4E1B946A" w14:textId="77777777" w:rsidTr="00F50EB8">
        <w:trPr>
          <w:trHeight w:val="540"/>
        </w:trPr>
        <w:tc>
          <w:tcPr>
            <w:tcW w:w="3662" w:type="dxa"/>
            <w:tcBorders>
              <w:top w:val="single" w:sz="4" w:space="0" w:color="auto"/>
              <w:left w:val="single" w:sz="4" w:space="0" w:color="auto"/>
              <w:bottom w:val="single" w:sz="4" w:space="0" w:color="auto"/>
              <w:right w:val="single" w:sz="4" w:space="0" w:color="auto"/>
            </w:tcBorders>
          </w:tcPr>
          <w:p w14:paraId="3E134F82" w14:textId="035B2392" w:rsidR="000906B5" w:rsidRPr="001B7A9D" w:rsidRDefault="00A46547" w:rsidP="00F50EB8">
            <w:pPr>
              <w:spacing w:line="256" w:lineRule="auto"/>
              <w:rPr>
                <w:rFonts w:ascii="Arial" w:hAnsi="Arial" w:cs="Arial"/>
              </w:rPr>
            </w:pPr>
            <w:r w:rsidRPr="001B7A9D">
              <w:rPr>
                <w:rFonts w:ascii="Arial" w:hAnsi="Arial" w:cs="Arial"/>
                <w:lang w:val="en"/>
              </w:rPr>
              <w:t>Meeting with Ashley Brown, Chief Executive, Supporters Direct</w:t>
            </w:r>
          </w:p>
        </w:tc>
        <w:tc>
          <w:tcPr>
            <w:tcW w:w="1962" w:type="dxa"/>
            <w:tcBorders>
              <w:top w:val="single" w:sz="4" w:space="0" w:color="auto"/>
              <w:left w:val="single" w:sz="4" w:space="0" w:color="auto"/>
              <w:bottom w:val="single" w:sz="4" w:space="0" w:color="auto"/>
              <w:right w:val="single" w:sz="4" w:space="0" w:color="auto"/>
            </w:tcBorders>
          </w:tcPr>
          <w:p w14:paraId="05DE14F5" w14:textId="10009C0E" w:rsidR="000906B5" w:rsidRPr="001B7A9D" w:rsidRDefault="00A46547" w:rsidP="00F50EB8">
            <w:pPr>
              <w:spacing w:line="256" w:lineRule="auto"/>
              <w:rPr>
                <w:rFonts w:ascii="Arial" w:hAnsi="Arial" w:cs="Arial"/>
              </w:rPr>
            </w:pPr>
            <w:r w:rsidRPr="001B7A9D">
              <w:rPr>
                <w:rFonts w:ascii="Arial" w:hAnsi="Arial" w:cs="Arial"/>
              </w:rPr>
              <w:t>21 November</w:t>
            </w:r>
          </w:p>
        </w:tc>
        <w:tc>
          <w:tcPr>
            <w:tcW w:w="3727" w:type="dxa"/>
            <w:tcBorders>
              <w:top w:val="single" w:sz="4" w:space="0" w:color="auto"/>
              <w:left w:val="single" w:sz="4" w:space="0" w:color="auto"/>
              <w:bottom w:val="single" w:sz="4" w:space="0" w:color="auto"/>
              <w:right w:val="single" w:sz="4" w:space="0" w:color="auto"/>
            </w:tcBorders>
          </w:tcPr>
          <w:p w14:paraId="33D6AF9B" w14:textId="35598CBF" w:rsidR="000906B5" w:rsidRPr="001B7A9D" w:rsidRDefault="00A46547" w:rsidP="00F50EB8">
            <w:pPr>
              <w:spacing w:line="256" w:lineRule="auto"/>
              <w:rPr>
                <w:rFonts w:ascii="Arial" w:hAnsi="Arial" w:cs="Arial"/>
              </w:rPr>
            </w:pPr>
            <w:r w:rsidRPr="001B7A9D">
              <w:rPr>
                <w:rFonts w:ascii="Arial" w:hAnsi="Arial" w:cs="Arial"/>
              </w:rPr>
              <w:t>Cllr Gerald Vernon-Jackson</w:t>
            </w:r>
          </w:p>
        </w:tc>
      </w:tr>
      <w:tr w:rsidR="00C94155" w:rsidRPr="001B7A9D" w14:paraId="5F05B6E0" w14:textId="77777777" w:rsidTr="00F50EB8">
        <w:trPr>
          <w:trHeight w:val="540"/>
        </w:trPr>
        <w:tc>
          <w:tcPr>
            <w:tcW w:w="3662" w:type="dxa"/>
            <w:tcBorders>
              <w:top w:val="single" w:sz="4" w:space="0" w:color="auto"/>
              <w:left w:val="single" w:sz="4" w:space="0" w:color="auto"/>
              <w:bottom w:val="single" w:sz="4" w:space="0" w:color="auto"/>
              <w:right w:val="single" w:sz="4" w:space="0" w:color="auto"/>
            </w:tcBorders>
          </w:tcPr>
          <w:p w14:paraId="7E728031" w14:textId="0333F0EA" w:rsidR="00C94155" w:rsidRPr="001B7A9D" w:rsidRDefault="00C94155" w:rsidP="00F50EB8">
            <w:pPr>
              <w:spacing w:line="256" w:lineRule="auto"/>
              <w:rPr>
                <w:rFonts w:ascii="Arial" w:hAnsi="Arial" w:cs="Arial"/>
                <w:lang w:val="en"/>
              </w:rPr>
            </w:pPr>
            <w:r>
              <w:rPr>
                <w:rFonts w:ascii="Arial" w:hAnsi="Arial" w:cs="Arial"/>
                <w:lang w:val="en"/>
              </w:rPr>
              <w:t>Meeting with Denis Wormwell, Chair Visit England</w:t>
            </w:r>
          </w:p>
        </w:tc>
        <w:tc>
          <w:tcPr>
            <w:tcW w:w="1962" w:type="dxa"/>
            <w:tcBorders>
              <w:top w:val="single" w:sz="4" w:space="0" w:color="auto"/>
              <w:left w:val="single" w:sz="4" w:space="0" w:color="auto"/>
              <w:bottom w:val="single" w:sz="4" w:space="0" w:color="auto"/>
              <w:right w:val="single" w:sz="4" w:space="0" w:color="auto"/>
            </w:tcBorders>
          </w:tcPr>
          <w:p w14:paraId="09ACDD40" w14:textId="7AAE021F" w:rsidR="00C94155" w:rsidRPr="001B7A9D" w:rsidRDefault="00C94155" w:rsidP="00F50EB8">
            <w:pPr>
              <w:spacing w:line="256" w:lineRule="auto"/>
              <w:rPr>
                <w:rFonts w:ascii="Arial" w:hAnsi="Arial" w:cs="Arial"/>
              </w:rPr>
            </w:pPr>
            <w:r>
              <w:rPr>
                <w:rFonts w:ascii="Arial" w:hAnsi="Arial" w:cs="Arial"/>
              </w:rPr>
              <w:t>21 November</w:t>
            </w:r>
          </w:p>
        </w:tc>
        <w:tc>
          <w:tcPr>
            <w:tcW w:w="3727" w:type="dxa"/>
            <w:tcBorders>
              <w:top w:val="single" w:sz="4" w:space="0" w:color="auto"/>
              <w:left w:val="single" w:sz="4" w:space="0" w:color="auto"/>
              <w:bottom w:val="single" w:sz="4" w:space="0" w:color="auto"/>
              <w:right w:val="single" w:sz="4" w:space="0" w:color="auto"/>
            </w:tcBorders>
          </w:tcPr>
          <w:p w14:paraId="47B0A70F" w14:textId="00944A2F" w:rsidR="00C94155" w:rsidRPr="001B7A9D" w:rsidRDefault="00C94155" w:rsidP="00F50EB8">
            <w:pPr>
              <w:spacing w:line="256" w:lineRule="auto"/>
              <w:rPr>
                <w:rFonts w:ascii="Arial" w:hAnsi="Arial" w:cs="Arial"/>
              </w:rPr>
            </w:pPr>
            <w:r>
              <w:rPr>
                <w:rFonts w:ascii="Arial" w:hAnsi="Arial" w:cs="Arial"/>
              </w:rPr>
              <w:t>Cllr Gerald Vernon-Jackson</w:t>
            </w:r>
          </w:p>
        </w:tc>
      </w:tr>
      <w:tr w:rsidR="000906B5" w:rsidRPr="001B7A9D" w14:paraId="4DF489DD" w14:textId="77777777" w:rsidTr="00F50EB8">
        <w:trPr>
          <w:trHeight w:val="540"/>
        </w:trPr>
        <w:tc>
          <w:tcPr>
            <w:tcW w:w="3662" w:type="dxa"/>
            <w:tcBorders>
              <w:top w:val="nil"/>
              <w:left w:val="single" w:sz="4" w:space="0" w:color="auto"/>
              <w:bottom w:val="single" w:sz="4" w:space="0" w:color="auto"/>
              <w:right w:val="single" w:sz="4" w:space="0" w:color="auto"/>
            </w:tcBorders>
          </w:tcPr>
          <w:p w14:paraId="09AC4494" w14:textId="71ED4578" w:rsidR="000906B5" w:rsidRPr="001B7A9D" w:rsidRDefault="00A46547" w:rsidP="00F50EB8">
            <w:pPr>
              <w:spacing w:line="256" w:lineRule="auto"/>
              <w:rPr>
                <w:rFonts w:ascii="Arial" w:hAnsi="Arial" w:cs="Arial"/>
              </w:rPr>
            </w:pPr>
            <w:r w:rsidRPr="001B7A9D">
              <w:rPr>
                <w:rFonts w:ascii="Arial" w:hAnsi="Arial" w:cs="Arial"/>
              </w:rPr>
              <w:t>Meeting with Kim Bromley-Derry, Chair, and Kathy Settle Chief Executive, Libraries Taskforce</w:t>
            </w:r>
          </w:p>
        </w:tc>
        <w:tc>
          <w:tcPr>
            <w:tcW w:w="1962" w:type="dxa"/>
            <w:tcBorders>
              <w:top w:val="nil"/>
              <w:left w:val="single" w:sz="4" w:space="0" w:color="auto"/>
              <w:bottom w:val="single" w:sz="4" w:space="0" w:color="auto"/>
              <w:right w:val="single" w:sz="4" w:space="0" w:color="auto"/>
            </w:tcBorders>
          </w:tcPr>
          <w:p w14:paraId="30CF9458" w14:textId="1AAB22ED" w:rsidR="000906B5" w:rsidRPr="001B7A9D" w:rsidRDefault="00A46547" w:rsidP="00F50EB8">
            <w:pPr>
              <w:spacing w:line="256" w:lineRule="auto"/>
              <w:rPr>
                <w:rFonts w:ascii="Arial" w:hAnsi="Arial" w:cs="Arial"/>
              </w:rPr>
            </w:pPr>
            <w:r w:rsidRPr="001B7A9D">
              <w:rPr>
                <w:rFonts w:ascii="Arial" w:hAnsi="Arial" w:cs="Arial"/>
              </w:rPr>
              <w:t>27 November</w:t>
            </w:r>
          </w:p>
        </w:tc>
        <w:tc>
          <w:tcPr>
            <w:tcW w:w="3727" w:type="dxa"/>
            <w:tcBorders>
              <w:top w:val="nil"/>
              <w:left w:val="single" w:sz="4" w:space="0" w:color="auto"/>
              <w:bottom w:val="single" w:sz="4" w:space="0" w:color="auto"/>
              <w:right w:val="single" w:sz="4" w:space="0" w:color="auto"/>
            </w:tcBorders>
          </w:tcPr>
          <w:p w14:paraId="267ABEC0" w14:textId="2691CE95" w:rsidR="000906B5" w:rsidRPr="001B7A9D" w:rsidRDefault="00A46547" w:rsidP="00F50EB8">
            <w:pPr>
              <w:spacing w:line="256" w:lineRule="auto"/>
              <w:rPr>
                <w:rFonts w:ascii="Arial" w:hAnsi="Arial" w:cs="Arial"/>
              </w:rPr>
            </w:pPr>
            <w:r w:rsidRPr="001B7A9D">
              <w:rPr>
                <w:rFonts w:ascii="Arial" w:hAnsi="Arial" w:cs="Arial"/>
              </w:rPr>
              <w:t>Cllr Gerald Vernon-Jackson</w:t>
            </w:r>
          </w:p>
        </w:tc>
      </w:tr>
      <w:tr w:rsidR="00327712" w:rsidRPr="001B7A9D" w14:paraId="489D2C32" w14:textId="77777777" w:rsidTr="00F50EB8">
        <w:trPr>
          <w:trHeight w:val="540"/>
        </w:trPr>
        <w:tc>
          <w:tcPr>
            <w:tcW w:w="3662" w:type="dxa"/>
            <w:tcBorders>
              <w:top w:val="nil"/>
              <w:left w:val="single" w:sz="4" w:space="0" w:color="auto"/>
              <w:bottom w:val="single" w:sz="4" w:space="0" w:color="auto"/>
              <w:right w:val="single" w:sz="4" w:space="0" w:color="auto"/>
            </w:tcBorders>
          </w:tcPr>
          <w:p w14:paraId="40DEAEEF" w14:textId="39BFD004" w:rsidR="00327712" w:rsidRPr="001B7A9D" w:rsidRDefault="00327712" w:rsidP="00327712">
            <w:pPr>
              <w:spacing w:line="256" w:lineRule="auto"/>
              <w:rPr>
                <w:rFonts w:ascii="Arial" w:hAnsi="Arial" w:cs="Arial"/>
              </w:rPr>
            </w:pPr>
            <w:r>
              <w:rPr>
                <w:rFonts w:ascii="Arial" w:hAnsi="Arial" w:cs="Arial"/>
              </w:rPr>
              <w:t>Sport/Physical activity Conference</w:t>
            </w:r>
          </w:p>
        </w:tc>
        <w:tc>
          <w:tcPr>
            <w:tcW w:w="1962" w:type="dxa"/>
            <w:tcBorders>
              <w:top w:val="nil"/>
              <w:left w:val="single" w:sz="4" w:space="0" w:color="auto"/>
              <w:bottom w:val="single" w:sz="4" w:space="0" w:color="auto"/>
              <w:right w:val="single" w:sz="4" w:space="0" w:color="auto"/>
            </w:tcBorders>
          </w:tcPr>
          <w:p w14:paraId="39E9E383" w14:textId="1D0F8824" w:rsidR="00327712" w:rsidRPr="001B7A9D" w:rsidRDefault="00327712" w:rsidP="00327712">
            <w:pPr>
              <w:spacing w:line="256" w:lineRule="auto"/>
              <w:rPr>
                <w:rFonts w:ascii="Arial" w:hAnsi="Arial" w:cs="Arial"/>
              </w:rPr>
            </w:pPr>
            <w:r>
              <w:rPr>
                <w:rFonts w:ascii="Arial" w:hAnsi="Arial" w:cs="Arial"/>
              </w:rPr>
              <w:t>5 December</w:t>
            </w:r>
          </w:p>
        </w:tc>
        <w:tc>
          <w:tcPr>
            <w:tcW w:w="3727" w:type="dxa"/>
            <w:tcBorders>
              <w:top w:val="nil"/>
              <w:left w:val="single" w:sz="4" w:space="0" w:color="auto"/>
              <w:bottom w:val="single" w:sz="4" w:space="0" w:color="auto"/>
              <w:right w:val="single" w:sz="4" w:space="0" w:color="auto"/>
            </w:tcBorders>
          </w:tcPr>
          <w:p w14:paraId="5CC9E684" w14:textId="77E692D5" w:rsidR="00327712" w:rsidRPr="001B7A9D" w:rsidRDefault="00327712" w:rsidP="00327712">
            <w:pPr>
              <w:spacing w:line="256" w:lineRule="auto"/>
              <w:rPr>
                <w:rFonts w:ascii="Arial" w:hAnsi="Arial" w:cs="Arial"/>
              </w:rPr>
            </w:pPr>
            <w:r>
              <w:rPr>
                <w:rFonts w:ascii="Arial" w:hAnsi="Arial" w:cs="Arial"/>
              </w:rPr>
              <w:t>Cllr Peter Golds</w:t>
            </w:r>
          </w:p>
        </w:tc>
      </w:tr>
      <w:tr w:rsidR="00327712" w:rsidRPr="001B7A9D" w14:paraId="78DA8282" w14:textId="77777777" w:rsidTr="00F50EB8">
        <w:trPr>
          <w:trHeight w:val="540"/>
        </w:trPr>
        <w:tc>
          <w:tcPr>
            <w:tcW w:w="3662" w:type="dxa"/>
            <w:tcBorders>
              <w:top w:val="nil"/>
              <w:left w:val="single" w:sz="4" w:space="0" w:color="auto"/>
              <w:bottom w:val="single" w:sz="4" w:space="0" w:color="auto"/>
              <w:right w:val="single" w:sz="4" w:space="0" w:color="auto"/>
            </w:tcBorders>
          </w:tcPr>
          <w:p w14:paraId="17D67E99" w14:textId="26276A9D" w:rsidR="00327712" w:rsidRDefault="00327712" w:rsidP="00327712">
            <w:pPr>
              <w:spacing w:line="256" w:lineRule="auto"/>
              <w:rPr>
                <w:rFonts w:ascii="Arial" w:hAnsi="Arial" w:cs="Arial"/>
              </w:rPr>
            </w:pPr>
            <w:r>
              <w:rPr>
                <w:rFonts w:ascii="Arial" w:hAnsi="Arial" w:cs="Arial"/>
              </w:rPr>
              <w:t>Leadership Essentials Culture Event</w:t>
            </w:r>
          </w:p>
        </w:tc>
        <w:tc>
          <w:tcPr>
            <w:tcW w:w="1962" w:type="dxa"/>
            <w:tcBorders>
              <w:top w:val="nil"/>
              <w:left w:val="single" w:sz="4" w:space="0" w:color="auto"/>
              <w:bottom w:val="single" w:sz="4" w:space="0" w:color="auto"/>
              <w:right w:val="single" w:sz="4" w:space="0" w:color="auto"/>
            </w:tcBorders>
          </w:tcPr>
          <w:p w14:paraId="1AC365C9" w14:textId="28B31BA6" w:rsidR="00327712" w:rsidRDefault="00327712" w:rsidP="00327712">
            <w:pPr>
              <w:spacing w:line="256" w:lineRule="auto"/>
              <w:rPr>
                <w:rFonts w:ascii="Arial" w:hAnsi="Arial" w:cs="Arial"/>
              </w:rPr>
            </w:pPr>
            <w:r>
              <w:rPr>
                <w:rFonts w:ascii="Arial" w:hAnsi="Arial" w:cs="Arial"/>
              </w:rPr>
              <w:t>7/8 December</w:t>
            </w:r>
          </w:p>
        </w:tc>
        <w:tc>
          <w:tcPr>
            <w:tcW w:w="3727" w:type="dxa"/>
            <w:tcBorders>
              <w:top w:val="nil"/>
              <w:left w:val="single" w:sz="4" w:space="0" w:color="auto"/>
              <w:bottom w:val="single" w:sz="4" w:space="0" w:color="auto"/>
              <w:right w:val="single" w:sz="4" w:space="0" w:color="auto"/>
            </w:tcBorders>
          </w:tcPr>
          <w:p w14:paraId="55249E52" w14:textId="63AD7C3C" w:rsidR="00327712" w:rsidRDefault="00327712" w:rsidP="00327712">
            <w:pPr>
              <w:spacing w:line="256" w:lineRule="auto"/>
              <w:rPr>
                <w:rFonts w:ascii="Arial" w:hAnsi="Arial" w:cs="Arial"/>
              </w:rPr>
            </w:pPr>
            <w:r>
              <w:rPr>
                <w:rFonts w:ascii="Arial" w:hAnsi="Arial" w:cs="Arial"/>
              </w:rPr>
              <w:t>Cllr Simon Henig</w:t>
            </w:r>
          </w:p>
        </w:tc>
      </w:tr>
      <w:tr w:rsidR="00327712" w:rsidRPr="001B7A9D" w14:paraId="4597F972" w14:textId="77777777" w:rsidTr="007D1F08">
        <w:trPr>
          <w:trHeight w:val="540"/>
        </w:trPr>
        <w:tc>
          <w:tcPr>
            <w:tcW w:w="3662" w:type="dxa"/>
            <w:tcBorders>
              <w:top w:val="nil"/>
              <w:left w:val="single" w:sz="4" w:space="0" w:color="auto"/>
              <w:bottom w:val="single" w:sz="4" w:space="0" w:color="auto"/>
              <w:right w:val="single" w:sz="4" w:space="0" w:color="auto"/>
            </w:tcBorders>
          </w:tcPr>
          <w:p w14:paraId="3959D361" w14:textId="35A28B66" w:rsidR="00327712" w:rsidRPr="001B7A9D" w:rsidRDefault="00327712" w:rsidP="00327712">
            <w:pPr>
              <w:spacing w:line="256" w:lineRule="auto"/>
              <w:rPr>
                <w:rFonts w:ascii="Arial" w:hAnsi="Arial" w:cs="Arial"/>
              </w:rPr>
            </w:pPr>
            <w:r w:rsidRPr="001B7A9D">
              <w:rPr>
                <w:rFonts w:ascii="Arial" w:hAnsi="Arial" w:cs="Arial"/>
              </w:rPr>
              <w:t>Meeting with John Glen MP</w:t>
            </w:r>
          </w:p>
        </w:tc>
        <w:tc>
          <w:tcPr>
            <w:tcW w:w="1962" w:type="dxa"/>
            <w:tcBorders>
              <w:top w:val="nil"/>
              <w:left w:val="single" w:sz="4" w:space="0" w:color="auto"/>
              <w:bottom w:val="single" w:sz="4" w:space="0" w:color="auto"/>
              <w:right w:val="single" w:sz="4" w:space="0" w:color="auto"/>
            </w:tcBorders>
          </w:tcPr>
          <w:p w14:paraId="460EFFE3" w14:textId="26318A0D" w:rsidR="00327712" w:rsidRPr="001B7A9D" w:rsidRDefault="00327712" w:rsidP="00327712">
            <w:pPr>
              <w:spacing w:line="256" w:lineRule="auto"/>
              <w:rPr>
                <w:rFonts w:ascii="Arial" w:hAnsi="Arial" w:cs="Arial"/>
              </w:rPr>
            </w:pPr>
            <w:r w:rsidRPr="001B7A9D">
              <w:rPr>
                <w:rFonts w:ascii="Arial" w:hAnsi="Arial" w:cs="Arial"/>
              </w:rPr>
              <w:t xml:space="preserve">17 January </w:t>
            </w:r>
          </w:p>
        </w:tc>
        <w:tc>
          <w:tcPr>
            <w:tcW w:w="3727" w:type="dxa"/>
            <w:tcBorders>
              <w:top w:val="nil"/>
              <w:left w:val="single" w:sz="4" w:space="0" w:color="auto"/>
              <w:bottom w:val="single" w:sz="4" w:space="0" w:color="auto"/>
              <w:right w:val="single" w:sz="4" w:space="0" w:color="auto"/>
            </w:tcBorders>
          </w:tcPr>
          <w:p w14:paraId="487B8487" w14:textId="3796F785" w:rsidR="00327712" w:rsidRPr="001B7A9D" w:rsidRDefault="00327712" w:rsidP="00327712">
            <w:pPr>
              <w:spacing w:line="256" w:lineRule="auto"/>
              <w:rPr>
                <w:rFonts w:ascii="Arial" w:hAnsi="Arial" w:cs="Arial"/>
              </w:rPr>
            </w:pPr>
            <w:r w:rsidRPr="001B7A9D">
              <w:rPr>
                <w:rFonts w:ascii="Arial" w:hAnsi="Arial" w:cs="Arial"/>
              </w:rPr>
              <w:t>Cllr Gerald Vernon-Jackson</w:t>
            </w:r>
          </w:p>
        </w:tc>
      </w:tr>
      <w:tr w:rsidR="00327712" w:rsidRPr="001B7A9D" w14:paraId="67289233" w14:textId="77777777" w:rsidTr="007D1F08">
        <w:trPr>
          <w:trHeight w:val="540"/>
        </w:trPr>
        <w:tc>
          <w:tcPr>
            <w:tcW w:w="3662" w:type="dxa"/>
            <w:tcBorders>
              <w:top w:val="single" w:sz="4" w:space="0" w:color="auto"/>
              <w:left w:val="single" w:sz="4" w:space="0" w:color="auto"/>
              <w:bottom w:val="single" w:sz="4" w:space="0" w:color="auto"/>
              <w:right w:val="single" w:sz="4" w:space="0" w:color="auto"/>
            </w:tcBorders>
          </w:tcPr>
          <w:p w14:paraId="5FD3E40B" w14:textId="7D72C906" w:rsidR="00327712" w:rsidRPr="001B7A9D" w:rsidRDefault="00327712" w:rsidP="00327712">
            <w:pPr>
              <w:spacing w:line="256" w:lineRule="auto"/>
              <w:rPr>
                <w:rFonts w:ascii="Arial" w:hAnsi="Arial" w:cs="Arial"/>
              </w:rPr>
            </w:pPr>
            <w:r w:rsidRPr="001B7A9D">
              <w:rPr>
                <w:rFonts w:ascii="Arial" w:hAnsi="Arial" w:cs="Arial"/>
              </w:rPr>
              <w:t>Meeting with Iain Watson, Director National Museums Directors’ Council</w:t>
            </w:r>
          </w:p>
        </w:tc>
        <w:tc>
          <w:tcPr>
            <w:tcW w:w="1962" w:type="dxa"/>
            <w:tcBorders>
              <w:top w:val="single" w:sz="4" w:space="0" w:color="auto"/>
              <w:left w:val="single" w:sz="4" w:space="0" w:color="auto"/>
              <w:bottom w:val="single" w:sz="4" w:space="0" w:color="auto"/>
              <w:right w:val="single" w:sz="4" w:space="0" w:color="auto"/>
            </w:tcBorders>
          </w:tcPr>
          <w:p w14:paraId="5EE06571" w14:textId="5853FB46" w:rsidR="00327712" w:rsidRPr="001B7A9D" w:rsidRDefault="00327712" w:rsidP="00327712">
            <w:pPr>
              <w:spacing w:line="256" w:lineRule="auto"/>
              <w:rPr>
                <w:rFonts w:ascii="Arial" w:hAnsi="Arial" w:cs="Arial"/>
              </w:rPr>
            </w:pPr>
            <w:r w:rsidRPr="001B7A9D">
              <w:rPr>
                <w:rFonts w:ascii="Arial" w:hAnsi="Arial" w:cs="Arial"/>
              </w:rPr>
              <w:t>23 January</w:t>
            </w:r>
          </w:p>
        </w:tc>
        <w:tc>
          <w:tcPr>
            <w:tcW w:w="3727" w:type="dxa"/>
            <w:tcBorders>
              <w:top w:val="single" w:sz="4" w:space="0" w:color="auto"/>
              <w:left w:val="single" w:sz="4" w:space="0" w:color="auto"/>
              <w:bottom w:val="single" w:sz="4" w:space="0" w:color="auto"/>
              <w:right w:val="single" w:sz="4" w:space="0" w:color="auto"/>
            </w:tcBorders>
          </w:tcPr>
          <w:p w14:paraId="61A08C05" w14:textId="2DA065EC" w:rsidR="00327712" w:rsidRPr="001B7A9D" w:rsidRDefault="00327712" w:rsidP="00327712">
            <w:pPr>
              <w:spacing w:line="256" w:lineRule="auto"/>
              <w:rPr>
                <w:rFonts w:ascii="Arial" w:hAnsi="Arial" w:cs="Arial"/>
              </w:rPr>
            </w:pPr>
            <w:r w:rsidRPr="001B7A9D">
              <w:rPr>
                <w:rFonts w:ascii="Arial" w:hAnsi="Arial" w:cs="Arial"/>
              </w:rPr>
              <w:t>Cllr Gerald Vernon-Jackson</w:t>
            </w:r>
          </w:p>
        </w:tc>
      </w:tr>
      <w:tr w:rsidR="00327712" w:rsidRPr="001B7A9D" w14:paraId="574FBDBC" w14:textId="77777777" w:rsidTr="007D1F08">
        <w:trPr>
          <w:trHeight w:val="540"/>
        </w:trPr>
        <w:tc>
          <w:tcPr>
            <w:tcW w:w="3662" w:type="dxa"/>
            <w:tcBorders>
              <w:top w:val="single" w:sz="4" w:space="0" w:color="auto"/>
              <w:left w:val="single" w:sz="4" w:space="0" w:color="auto"/>
              <w:bottom w:val="single" w:sz="4" w:space="0" w:color="auto"/>
              <w:right w:val="single" w:sz="4" w:space="0" w:color="auto"/>
            </w:tcBorders>
          </w:tcPr>
          <w:p w14:paraId="603320D1" w14:textId="397A8DD8" w:rsidR="00327712" w:rsidRPr="001B7A9D" w:rsidRDefault="00327712" w:rsidP="00327712">
            <w:pPr>
              <w:spacing w:line="256" w:lineRule="auto"/>
              <w:rPr>
                <w:rFonts w:ascii="Arial" w:hAnsi="Arial" w:cs="Arial"/>
              </w:rPr>
            </w:pPr>
            <w:r w:rsidRPr="001B7A9D">
              <w:rPr>
                <w:rFonts w:ascii="Arial" w:hAnsi="Arial" w:cs="Arial"/>
              </w:rPr>
              <w:t>Meeting with David Fleming, President and Sharon Heal, Director Museums Association</w:t>
            </w:r>
          </w:p>
        </w:tc>
        <w:tc>
          <w:tcPr>
            <w:tcW w:w="1962" w:type="dxa"/>
            <w:tcBorders>
              <w:top w:val="single" w:sz="4" w:space="0" w:color="auto"/>
              <w:left w:val="single" w:sz="4" w:space="0" w:color="auto"/>
              <w:bottom w:val="single" w:sz="4" w:space="0" w:color="auto"/>
              <w:right w:val="single" w:sz="4" w:space="0" w:color="auto"/>
            </w:tcBorders>
          </w:tcPr>
          <w:p w14:paraId="247ED402" w14:textId="54FEF403" w:rsidR="00327712" w:rsidRPr="001B7A9D" w:rsidRDefault="00327712" w:rsidP="00327712">
            <w:pPr>
              <w:spacing w:line="256" w:lineRule="auto"/>
              <w:rPr>
                <w:rFonts w:ascii="Arial" w:hAnsi="Arial" w:cs="Arial"/>
              </w:rPr>
            </w:pPr>
            <w:r w:rsidRPr="001B7A9D">
              <w:rPr>
                <w:rFonts w:ascii="Arial" w:hAnsi="Arial" w:cs="Arial"/>
              </w:rPr>
              <w:t>25 January</w:t>
            </w:r>
          </w:p>
        </w:tc>
        <w:tc>
          <w:tcPr>
            <w:tcW w:w="3727" w:type="dxa"/>
            <w:tcBorders>
              <w:top w:val="single" w:sz="4" w:space="0" w:color="auto"/>
              <w:left w:val="single" w:sz="4" w:space="0" w:color="auto"/>
              <w:bottom w:val="single" w:sz="4" w:space="0" w:color="auto"/>
              <w:right w:val="single" w:sz="4" w:space="0" w:color="auto"/>
            </w:tcBorders>
          </w:tcPr>
          <w:p w14:paraId="309821A6" w14:textId="7337A9D0" w:rsidR="00327712" w:rsidRPr="001B7A9D" w:rsidRDefault="00327712" w:rsidP="00327712">
            <w:pPr>
              <w:spacing w:line="256" w:lineRule="auto"/>
              <w:rPr>
                <w:rFonts w:ascii="Arial" w:hAnsi="Arial" w:cs="Arial"/>
              </w:rPr>
            </w:pPr>
            <w:r w:rsidRPr="001B7A9D">
              <w:rPr>
                <w:rFonts w:ascii="Arial" w:hAnsi="Arial" w:cs="Arial"/>
              </w:rPr>
              <w:t>Cllr Gerald Vernon-Jackson</w:t>
            </w:r>
          </w:p>
        </w:tc>
      </w:tr>
      <w:tr w:rsidR="00327712" w:rsidRPr="001B7A9D" w14:paraId="4A766C89" w14:textId="77777777" w:rsidTr="007D1F08">
        <w:trPr>
          <w:trHeight w:val="540"/>
        </w:trPr>
        <w:tc>
          <w:tcPr>
            <w:tcW w:w="3662" w:type="dxa"/>
            <w:tcBorders>
              <w:top w:val="single" w:sz="4" w:space="0" w:color="auto"/>
              <w:left w:val="single" w:sz="4" w:space="0" w:color="auto"/>
              <w:bottom w:val="single" w:sz="4" w:space="0" w:color="auto"/>
              <w:right w:val="single" w:sz="4" w:space="0" w:color="auto"/>
            </w:tcBorders>
          </w:tcPr>
          <w:p w14:paraId="507280AF" w14:textId="4CB5BD9A" w:rsidR="00327712" w:rsidRPr="001B7A9D" w:rsidRDefault="00327712" w:rsidP="00327712">
            <w:pPr>
              <w:spacing w:line="256" w:lineRule="auto"/>
              <w:rPr>
                <w:rFonts w:ascii="Arial" w:hAnsi="Arial" w:cs="Arial"/>
              </w:rPr>
            </w:pPr>
            <w:r w:rsidRPr="001B7A9D">
              <w:rPr>
                <w:rFonts w:ascii="Arial" w:hAnsi="Arial" w:cs="Arial"/>
              </w:rPr>
              <w:t>Meeting with Martin Glenn, Chair FA</w:t>
            </w:r>
          </w:p>
        </w:tc>
        <w:tc>
          <w:tcPr>
            <w:tcW w:w="1962" w:type="dxa"/>
            <w:tcBorders>
              <w:top w:val="single" w:sz="4" w:space="0" w:color="auto"/>
              <w:left w:val="single" w:sz="4" w:space="0" w:color="auto"/>
              <w:bottom w:val="single" w:sz="4" w:space="0" w:color="auto"/>
              <w:right w:val="single" w:sz="4" w:space="0" w:color="auto"/>
            </w:tcBorders>
          </w:tcPr>
          <w:p w14:paraId="53BF8E51" w14:textId="45F0AF43" w:rsidR="00327712" w:rsidRPr="001B7A9D" w:rsidRDefault="00327712" w:rsidP="00327712">
            <w:pPr>
              <w:spacing w:line="256" w:lineRule="auto"/>
              <w:rPr>
                <w:rFonts w:ascii="Arial" w:hAnsi="Arial" w:cs="Arial"/>
              </w:rPr>
            </w:pPr>
            <w:r w:rsidRPr="001B7A9D">
              <w:rPr>
                <w:rFonts w:ascii="Arial" w:hAnsi="Arial" w:cs="Arial"/>
              </w:rPr>
              <w:t>25 January</w:t>
            </w:r>
          </w:p>
        </w:tc>
        <w:tc>
          <w:tcPr>
            <w:tcW w:w="3727" w:type="dxa"/>
            <w:tcBorders>
              <w:top w:val="single" w:sz="4" w:space="0" w:color="auto"/>
              <w:left w:val="single" w:sz="4" w:space="0" w:color="auto"/>
              <w:bottom w:val="single" w:sz="4" w:space="0" w:color="auto"/>
              <w:right w:val="single" w:sz="4" w:space="0" w:color="auto"/>
            </w:tcBorders>
          </w:tcPr>
          <w:p w14:paraId="76C3A3F9" w14:textId="73F3028C" w:rsidR="00327712" w:rsidRPr="001B7A9D" w:rsidRDefault="00327712" w:rsidP="00327712">
            <w:pPr>
              <w:spacing w:line="256" w:lineRule="auto"/>
              <w:rPr>
                <w:rFonts w:ascii="Arial" w:hAnsi="Arial" w:cs="Arial"/>
              </w:rPr>
            </w:pPr>
            <w:r w:rsidRPr="001B7A9D">
              <w:rPr>
                <w:rFonts w:ascii="Arial" w:hAnsi="Arial" w:cs="Arial"/>
              </w:rPr>
              <w:t>Cllr Gerald Vernon-Jackson</w:t>
            </w:r>
          </w:p>
        </w:tc>
      </w:tr>
      <w:tr w:rsidR="00327712" w:rsidRPr="001B7A9D" w14:paraId="6EDFE988" w14:textId="77777777" w:rsidTr="007D1F08">
        <w:trPr>
          <w:trHeight w:val="540"/>
        </w:trPr>
        <w:tc>
          <w:tcPr>
            <w:tcW w:w="3662" w:type="dxa"/>
            <w:tcBorders>
              <w:top w:val="single" w:sz="4" w:space="0" w:color="auto"/>
              <w:left w:val="single" w:sz="4" w:space="0" w:color="auto"/>
              <w:bottom w:val="single" w:sz="4" w:space="0" w:color="auto"/>
              <w:right w:val="single" w:sz="4" w:space="0" w:color="auto"/>
            </w:tcBorders>
          </w:tcPr>
          <w:p w14:paraId="03DF4D29" w14:textId="2F1EF794" w:rsidR="00327712" w:rsidRDefault="00327712" w:rsidP="00327712">
            <w:pPr>
              <w:spacing w:line="256" w:lineRule="auto"/>
              <w:rPr>
                <w:rFonts w:ascii="Arial" w:hAnsi="Arial" w:cs="Arial"/>
              </w:rPr>
            </w:pPr>
            <w:r>
              <w:rPr>
                <w:rFonts w:ascii="Arial" w:hAnsi="Arial" w:cs="Arial"/>
              </w:rPr>
              <w:t>Leadership Essentials Sport Event</w:t>
            </w:r>
          </w:p>
        </w:tc>
        <w:tc>
          <w:tcPr>
            <w:tcW w:w="1962" w:type="dxa"/>
            <w:tcBorders>
              <w:top w:val="single" w:sz="4" w:space="0" w:color="auto"/>
              <w:left w:val="single" w:sz="4" w:space="0" w:color="auto"/>
              <w:bottom w:val="single" w:sz="4" w:space="0" w:color="auto"/>
              <w:right w:val="single" w:sz="4" w:space="0" w:color="auto"/>
            </w:tcBorders>
          </w:tcPr>
          <w:p w14:paraId="289FDDA9" w14:textId="276AE17A" w:rsidR="00327712" w:rsidRPr="001B7A9D" w:rsidRDefault="00327712" w:rsidP="00327712">
            <w:pPr>
              <w:spacing w:line="256" w:lineRule="auto"/>
              <w:rPr>
                <w:rFonts w:ascii="Arial" w:hAnsi="Arial" w:cs="Arial"/>
              </w:rPr>
            </w:pPr>
            <w:r>
              <w:rPr>
                <w:rFonts w:ascii="Arial" w:hAnsi="Arial" w:cs="Arial"/>
              </w:rPr>
              <w:t>1/2 February</w:t>
            </w:r>
          </w:p>
        </w:tc>
        <w:tc>
          <w:tcPr>
            <w:tcW w:w="3727" w:type="dxa"/>
            <w:tcBorders>
              <w:top w:val="single" w:sz="4" w:space="0" w:color="auto"/>
              <w:left w:val="single" w:sz="4" w:space="0" w:color="auto"/>
              <w:bottom w:val="single" w:sz="4" w:space="0" w:color="auto"/>
              <w:right w:val="single" w:sz="4" w:space="0" w:color="auto"/>
            </w:tcBorders>
          </w:tcPr>
          <w:p w14:paraId="180765FA" w14:textId="4A58D8CA" w:rsidR="00327712" w:rsidRPr="001B7A9D" w:rsidRDefault="00327712" w:rsidP="00327712">
            <w:pPr>
              <w:spacing w:line="256" w:lineRule="auto"/>
              <w:rPr>
                <w:rFonts w:ascii="Arial" w:hAnsi="Arial" w:cs="Arial"/>
              </w:rPr>
            </w:pPr>
            <w:r>
              <w:rPr>
                <w:rFonts w:ascii="Arial" w:hAnsi="Arial" w:cs="Arial"/>
              </w:rPr>
              <w:t>Cllr Gerald Vernon-Jackson</w:t>
            </w:r>
          </w:p>
        </w:tc>
      </w:tr>
      <w:tr w:rsidR="005468E2" w:rsidRPr="001B7A9D" w14:paraId="2237AC59" w14:textId="77777777" w:rsidTr="007D1F08">
        <w:trPr>
          <w:trHeight w:val="540"/>
        </w:trPr>
        <w:tc>
          <w:tcPr>
            <w:tcW w:w="3662" w:type="dxa"/>
            <w:tcBorders>
              <w:top w:val="single" w:sz="4" w:space="0" w:color="auto"/>
              <w:left w:val="single" w:sz="4" w:space="0" w:color="auto"/>
              <w:bottom w:val="single" w:sz="4" w:space="0" w:color="auto"/>
              <w:right w:val="single" w:sz="4" w:space="0" w:color="auto"/>
            </w:tcBorders>
          </w:tcPr>
          <w:p w14:paraId="6FF8EF32" w14:textId="44104FC6" w:rsidR="005468E2" w:rsidRDefault="005468E2" w:rsidP="00327712">
            <w:pPr>
              <w:spacing w:line="256" w:lineRule="auto"/>
              <w:rPr>
                <w:rFonts w:ascii="Arial" w:hAnsi="Arial" w:cs="Arial"/>
              </w:rPr>
            </w:pPr>
            <w:r w:rsidRPr="005468E2">
              <w:rPr>
                <w:rFonts w:ascii="Arial" w:hAnsi="Arial" w:cs="Arial"/>
              </w:rPr>
              <w:t>Culture, Tourism and Sports Conference 2018</w:t>
            </w:r>
          </w:p>
        </w:tc>
        <w:tc>
          <w:tcPr>
            <w:tcW w:w="1962" w:type="dxa"/>
            <w:tcBorders>
              <w:top w:val="single" w:sz="4" w:space="0" w:color="auto"/>
              <w:left w:val="single" w:sz="4" w:space="0" w:color="auto"/>
              <w:bottom w:val="single" w:sz="4" w:space="0" w:color="auto"/>
              <w:right w:val="single" w:sz="4" w:space="0" w:color="auto"/>
            </w:tcBorders>
          </w:tcPr>
          <w:p w14:paraId="3BFD314C" w14:textId="25526E38" w:rsidR="005468E2" w:rsidRDefault="005468E2" w:rsidP="00327712">
            <w:pPr>
              <w:spacing w:line="256" w:lineRule="auto"/>
              <w:rPr>
                <w:rFonts w:ascii="Arial" w:hAnsi="Arial" w:cs="Arial"/>
              </w:rPr>
            </w:pPr>
            <w:r>
              <w:rPr>
                <w:rFonts w:ascii="Arial" w:hAnsi="Arial" w:cs="Arial"/>
              </w:rPr>
              <w:t>8 March</w:t>
            </w:r>
          </w:p>
        </w:tc>
        <w:tc>
          <w:tcPr>
            <w:tcW w:w="3727" w:type="dxa"/>
            <w:tcBorders>
              <w:top w:val="single" w:sz="4" w:space="0" w:color="auto"/>
              <w:left w:val="single" w:sz="4" w:space="0" w:color="auto"/>
              <w:bottom w:val="single" w:sz="4" w:space="0" w:color="auto"/>
              <w:right w:val="single" w:sz="4" w:space="0" w:color="auto"/>
            </w:tcBorders>
          </w:tcPr>
          <w:p w14:paraId="7B590C3E" w14:textId="04A2A9AE" w:rsidR="005468E2" w:rsidRDefault="0001050F" w:rsidP="00327712">
            <w:pPr>
              <w:spacing w:line="256" w:lineRule="auto"/>
              <w:rPr>
                <w:rFonts w:ascii="Arial" w:hAnsi="Arial" w:cs="Arial"/>
              </w:rPr>
            </w:pPr>
            <w:r>
              <w:rPr>
                <w:rFonts w:ascii="Arial" w:hAnsi="Arial" w:cs="Arial"/>
              </w:rPr>
              <w:t>All board and John Glen MP</w:t>
            </w:r>
          </w:p>
        </w:tc>
      </w:tr>
      <w:tr w:rsidR="00327712" w:rsidRPr="001B7A9D" w14:paraId="6FBF6B78" w14:textId="77777777" w:rsidTr="007D1F08">
        <w:trPr>
          <w:trHeight w:val="540"/>
        </w:trPr>
        <w:tc>
          <w:tcPr>
            <w:tcW w:w="3662" w:type="dxa"/>
            <w:tcBorders>
              <w:top w:val="single" w:sz="4" w:space="0" w:color="auto"/>
              <w:left w:val="single" w:sz="4" w:space="0" w:color="auto"/>
              <w:bottom w:val="single" w:sz="4" w:space="0" w:color="auto"/>
              <w:right w:val="single" w:sz="4" w:space="0" w:color="auto"/>
            </w:tcBorders>
          </w:tcPr>
          <w:p w14:paraId="32E47BCF" w14:textId="5A778DF5" w:rsidR="00327712" w:rsidRDefault="00327712" w:rsidP="00327712">
            <w:pPr>
              <w:spacing w:line="256" w:lineRule="auto"/>
              <w:rPr>
                <w:rFonts w:ascii="Arial" w:hAnsi="Arial" w:cs="Arial"/>
              </w:rPr>
            </w:pPr>
            <w:r>
              <w:rPr>
                <w:rFonts w:ascii="Arial" w:hAnsi="Arial" w:cs="Arial"/>
              </w:rPr>
              <w:t>Leadership Essentials Sport Event</w:t>
            </w:r>
          </w:p>
        </w:tc>
        <w:tc>
          <w:tcPr>
            <w:tcW w:w="1962" w:type="dxa"/>
            <w:tcBorders>
              <w:top w:val="single" w:sz="4" w:space="0" w:color="auto"/>
              <w:left w:val="single" w:sz="4" w:space="0" w:color="auto"/>
              <w:bottom w:val="single" w:sz="4" w:space="0" w:color="auto"/>
              <w:right w:val="single" w:sz="4" w:space="0" w:color="auto"/>
            </w:tcBorders>
          </w:tcPr>
          <w:p w14:paraId="026E7E75" w14:textId="136644C7" w:rsidR="00327712" w:rsidRDefault="00327712" w:rsidP="00327712">
            <w:pPr>
              <w:spacing w:line="256" w:lineRule="auto"/>
              <w:rPr>
                <w:rFonts w:ascii="Arial" w:hAnsi="Arial" w:cs="Arial"/>
              </w:rPr>
            </w:pPr>
            <w:r>
              <w:rPr>
                <w:rFonts w:ascii="Arial" w:hAnsi="Arial" w:cs="Arial"/>
              </w:rPr>
              <w:t>22/23 March</w:t>
            </w:r>
          </w:p>
        </w:tc>
        <w:tc>
          <w:tcPr>
            <w:tcW w:w="3727" w:type="dxa"/>
            <w:tcBorders>
              <w:top w:val="single" w:sz="4" w:space="0" w:color="auto"/>
              <w:left w:val="single" w:sz="4" w:space="0" w:color="auto"/>
              <w:bottom w:val="single" w:sz="4" w:space="0" w:color="auto"/>
              <w:right w:val="single" w:sz="4" w:space="0" w:color="auto"/>
            </w:tcBorders>
          </w:tcPr>
          <w:p w14:paraId="63F60234" w14:textId="55695318" w:rsidR="00327712" w:rsidRDefault="00327712" w:rsidP="00327712">
            <w:pPr>
              <w:spacing w:line="256" w:lineRule="auto"/>
              <w:rPr>
                <w:rFonts w:ascii="Arial" w:hAnsi="Arial" w:cs="Arial"/>
              </w:rPr>
            </w:pPr>
            <w:r>
              <w:rPr>
                <w:rFonts w:ascii="Arial" w:hAnsi="Arial" w:cs="Arial"/>
              </w:rPr>
              <w:t>Cllr Gerald Vernon-Jackson</w:t>
            </w:r>
          </w:p>
        </w:tc>
      </w:tr>
    </w:tbl>
    <w:p w14:paraId="72497269" w14:textId="77777777" w:rsidR="000906B5" w:rsidRDefault="000906B5" w:rsidP="000906B5">
      <w:pPr>
        <w:pStyle w:val="LGAItemNoHeading"/>
        <w:spacing w:before="0" w:after="0"/>
        <w:rPr>
          <w:rFonts w:ascii="Arial" w:hAnsi="Arial" w:cs="Arial"/>
          <w:b w:val="0"/>
          <w:color w:val="000000"/>
          <w:sz w:val="28"/>
          <w:szCs w:val="28"/>
        </w:rPr>
      </w:pPr>
    </w:p>
    <w:p w14:paraId="093AB966" w14:textId="58F651E3" w:rsidR="000906B5" w:rsidRPr="001B7A9D" w:rsidRDefault="000906B5" w:rsidP="000906B5">
      <w:pPr>
        <w:pStyle w:val="LGAItemNoHeading"/>
        <w:spacing w:before="0" w:after="0"/>
        <w:rPr>
          <w:rFonts w:ascii="Arial" w:hAnsi="Arial" w:cs="Arial"/>
          <w:sz w:val="22"/>
        </w:rPr>
      </w:pPr>
      <w:r w:rsidRPr="001B7A9D">
        <w:rPr>
          <w:rFonts w:ascii="Arial" w:hAnsi="Arial" w:cs="Arial"/>
          <w:color w:val="000000"/>
          <w:sz w:val="22"/>
        </w:rPr>
        <w:lastRenderedPageBreak/>
        <w:t xml:space="preserve">D - </w:t>
      </w:r>
      <w:r w:rsidRPr="001B7A9D">
        <w:rPr>
          <w:rFonts w:ascii="Arial" w:hAnsi="Arial" w:cs="Arial"/>
          <w:sz w:val="22"/>
        </w:rPr>
        <w:t xml:space="preserve">Culture, Tourism and Sport Board – report from </w:t>
      </w:r>
      <w:r w:rsidR="001B7A9D" w:rsidRPr="001B7A9D">
        <w:rPr>
          <w:rFonts w:ascii="Arial" w:hAnsi="Arial" w:cs="Arial"/>
          <w:sz w:val="22"/>
        </w:rPr>
        <w:t>Cllr Gerald Vernon-Jackson</w:t>
      </w:r>
      <w:r w:rsidRPr="001B7A9D">
        <w:rPr>
          <w:rFonts w:ascii="Arial" w:hAnsi="Arial" w:cs="Arial"/>
          <w:sz w:val="22"/>
        </w:rPr>
        <w:t xml:space="preserve"> </w:t>
      </w:r>
      <w:r w:rsidR="00123183">
        <w:rPr>
          <w:rFonts w:ascii="Arial" w:hAnsi="Arial" w:cs="Arial"/>
          <w:sz w:val="22"/>
        </w:rPr>
        <w:t xml:space="preserve">CBE </w:t>
      </w:r>
      <w:bookmarkStart w:id="2" w:name="_GoBack"/>
      <w:bookmarkEnd w:id="2"/>
      <w:r w:rsidRPr="001B7A9D">
        <w:rPr>
          <w:rFonts w:ascii="Arial" w:hAnsi="Arial" w:cs="Arial"/>
          <w:sz w:val="22"/>
        </w:rPr>
        <w:t>(Chair)</w:t>
      </w:r>
    </w:p>
    <w:p w14:paraId="2CE736B4" w14:textId="77777777" w:rsidR="000906B5" w:rsidRPr="001B7A9D" w:rsidRDefault="000906B5" w:rsidP="000906B5">
      <w:pPr>
        <w:rPr>
          <w:rFonts w:ascii="Arial" w:hAnsi="Arial" w:cs="Arial"/>
          <w:b/>
        </w:rPr>
      </w:pPr>
    </w:p>
    <w:p w14:paraId="7A6FAC51" w14:textId="77777777" w:rsidR="001B7A9D" w:rsidRPr="001B7A9D" w:rsidRDefault="001B7A9D" w:rsidP="001B7A9D">
      <w:pPr>
        <w:rPr>
          <w:rFonts w:ascii="Arial" w:hAnsi="Arial" w:cs="Arial"/>
          <w:b/>
        </w:rPr>
      </w:pPr>
      <w:r w:rsidRPr="001B7A9D">
        <w:rPr>
          <w:rFonts w:ascii="Arial" w:hAnsi="Arial" w:cs="Arial"/>
          <w:b/>
        </w:rPr>
        <w:t>Introduction</w:t>
      </w:r>
    </w:p>
    <w:p w14:paraId="29328747" w14:textId="77777777" w:rsidR="001B7A9D" w:rsidRPr="001B7A9D" w:rsidRDefault="001B7A9D" w:rsidP="001B7A9D">
      <w:pPr>
        <w:pStyle w:val="ListParagraph"/>
        <w:rPr>
          <w:rFonts w:ascii="Arial" w:hAnsi="Arial" w:cs="Arial"/>
          <w:color w:val="000000"/>
          <w:szCs w:val="22"/>
          <w:lang w:val="en"/>
        </w:rPr>
      </w:pPr>
    </w:p>
    <w:p w14:paraId="127C7F58" w14:textId="77777777" w:rsidR="001B7A9D" w:rsidRPr="001B7A9D" w:rsidRDefault="001B7A9D" w:rsidP="001B7A9D">
      <w:pPr>
        <w:pStyle w:val="Default"/>
        <w:widowControl/>
        <w:numPr>
          <w:ilvl w:val="0"/>
          <w:numId w:val="1"/>
        </w:numPr>
        <w:ind w:left="360"/>
        <w:rPr>
          <w:rFonts w:ascii="Arial" w:hAnsi="Arial" w:cs="Arial"/>
          <w:sz w:val="22"/>
          <w:szCs w:val="22"/>
        </w:rPr>
      </w:pPr>
      <w:r w:rsidRPr="001B7A9D">
        <w:rPr>
          <w:rFonts w:ascii="Arial" w:hAnsi="Arial" w:cs="Arial"/>
          <w:sz w:val="22"/>
          <w:szCs w:val="22"/>
          <w:lang w:val="en"/>
        </w:rPr>
        <w:t xml:space="preserve">I have recently taken over as chairman of the Culture, Tourism and Sport Board from Cllr Ian Stephens. At our first meeting, the Board identified its priorities for this political cycle. Firstly, culture-led regeneration, secondly </w:t>
      </w:r>
      <w:r w:rsidRPr="001B7A9D">
        <w:rPr>
          <w:rFonts w:ascii="Arial" w:hAnsi="Arial" w:cs="Arial"/>
          <w:sz w:val="22"/>
          <w:szCs w:val="22"/>
        </w:rPr>
        <w:t xml:space="preserve">enabling councils to meet the challenges and opportunities of growing the visitor economy with particular regards to Brexit and relatedly third how to make the visitor economy 12 months through. </w:t>
      </w:r>
      <w:r w:rsidRPr="001B7A9D">
        <w:rPr>
          <w:rFonts w:ascii="Arial" w:hAnsi="Arial" w:cs="Arial"/>
          <w:sz w:val="22"/>
          <w:szCs w:val="22"/>
          <w:lang w:val="en"/>
        </w:rPr>
        <w:t>I have arranged meetings with a number of key outside bodies to take these objectives forward and develop the working relationship the LGA has with them.</w:t>
      </w:r>
    </w:p>
    <w:p w14:paraId="4D2E108F" w14:textId="77777777" w:rsidR="001B7A9D" w:rsidRPr="001B7A9D" w:rsidRDefault="001B7A9D" w:rsidP="001B7A9D">
      <w:pPr>
        <w:pStyle w:val="Default"/>
        <w:ind w:left="360"/>
        <w:rPr>
          <w:rFonts w:ascii="Arial" w:hAnsi="Arial" w:cs="Arial"/>
          <w:sz w:val="22"/>
          <w:szCs w:val="22"/>
        </w:rPr>
      </w:pPr>
    </w:p>
    <w:p w14:paraId="7B3E23A0" w14:textId="77777777" w:rsidR="001B7A9D" w:rsidRPr="001B7A9D" w:rsidRDefault="001B7A9D" w:rsidP="001B7A9D">
      <w:pPr>
        <w:pStyle w:val="Default"/>
        <w:widowControl/>
        <w:numPr>
          <w:ilvl w:val="0"/>
          <w:numId w:val="1"/>
        </w:numPr>
        <w:ind w:left="360"/>
        <w:rPr>
          <w:rFonts w:ascii="Arial" w:hAnsi="Arial" w:cs="Arial"/>
          <w:sz w:val="22"/>
          <w:szCs w:val="22"/>
        </w:rPr>
      </w:pPr>
      <w:r w:rsidRPr="001B7A9D">
        <w:rPr>
          <w:rFonts w:ascii="Arial" w:hAnsi="Arial" w:cs="Arial"/>
          <w:sz w:val="22"/>
          <w:szCs w:val="22"/>
        </w:rPr>
        <w:t>I am very grateful for the support of the vice-chair Cllr Simon Henig and the two deputy chairs Cllr Peter Golds and Cllr Geoff Knight.</w:t>
      </w:r>
    </w:p>
    <w:p w14:paraId="19E99DA0" w14:textId="77777777" w:rsidR="001B7A9D" w:rsidRPr="001B7A9D" w:rsidRDefault="001B7A9D" w:rsidP="001B7A9D">
      <w:pPr>
        <w:pStyle w:val="Default"/>
        <w:ind w:left="360"/>
        <w:rPr>
          <w:rFonts w:ascii="Arial" w:hAnsi="Arial" w:cs="Arial"/>
          <w:sz w:val="22"/>
          <w:szCs w:val="22"/>
        </w:rPr>
      </w:pPr>
    </w:p>
    <w:p w14:paraId="3250B734" w14:textId="5ABF9142" w:rsidR="001B7A9D" w:rsidRPr="001B7A9D" w:rsidRDefault="001B7A9D" w:rsidP="001B7A9D">
      <w:pPr>
        <w:pStyle w:val="Default"/>
        <w:widowControl/>
        <w:numPr>
          <w:ilvl w:val="0"/>
          <w:numId w:val="1"/>
        </w:numPr>
        <w:ind w:left="360"/>
        <w:rPr>
          <w:rFonts w:ascii="Arial" w:hAnsi="Arial" w:cs="Arial"/>
          <w:sz w:val="22"/>
          <w:szCs w:val="22"/>
        </w:rPr>
      </w:pPr>
      <w:r w:rsidRPr="001B7A9D">
        <w:rPr>
          <w:rFonts w:ascii="Arial" w:hAnsi="Arial" w:cs="Arial"/>
          <w:sz w:val="22"/>
          <w:szCs w:val="22"/>
        </w:rPr>
        <w:t xml:space="preserve">On 12 September I met with John Glen MP, Minister for Arts, Heritage and Tourism, where we discussed the LGA Culture, Tourism and Sport Board’s new priorities and how we can continue our excellent working relationship with the Department for Culture, Media and Sport. </w:t>
      </w:r>
      <w:r w:rsidR="0001050F">
        <w:rPr>
          <w:rFonts w:ascii="Arial" w:hAnsi="Arial" w:cs="Arial"/>
          <w:sz w:val="22"/>
          <w:szCs w:val="22"/>
        </w:rPr>
        <w:t>T</w:t>
      </w:r>
      <w:r w:rsidRPr="001B7A9D">
        <w:rPr>
          <w:rFonts w:ascii="Arial" w:hAnsi="Arial" w:cs="Arial"/>
          <w:sz w:val="22"/>
          <w:szCs w:val="22"/>
        </w:rPr>
        <w:t xml:space="preserve">he Minister </w:t>
      </w:r>
      <w:r w:rsidR="0001050F">
        <w:rPr>
          <w:rFonts w:ascii="Arial" w:hAnsi="Arial" w:cs="Arial"/>
          <w:sz w:val="22"/>
          <w:szCs w:val="22"/>
        </w:rPr>
        <w:t xml:space="preserve">has agreed </w:t>
      </w:r>
      <w:r w:rsidRPr="001B7A9D">
        <w:rPr>
          <w:rFonts w:ascii="Arial" w:hAnsi="Arial" w:cs="Arial"/>
          <w:sz w:val="22"/>
          <w:szCs w:val="22"/>
        </w:rPr>
        <w:t>to deliver a keynote address at our annual Culture, Tourism and Sports Conference 2018 on Thursday 8 March 2018 in Hull.</w:t>
      </w:r>
    </w:p>
    <w:p w14:paraId="5D910295" w14:textId="77777777" w:rsidR="001B7A9D" w:rsidRPr="001B7A9D" w:rsidRDefault="001B7A9D" w:rsidP="001B7A9D">
      <w:pPr>
        <w:pStyle w:val="Default"/>
        <w:ind w:left="360"/>
        <w:rPr>
          <w:rFonts w:ascii="Arial" w:hAnsi="Arial" w:cs="Arial"/>
          <w:sz w:val="22"/>
          <w:szCs w:val="22"/>
        </w:rPr>
      </w:pPr>
    </w:p>
    <w:p w14:paraId="33B99E3B" w14:textId="34BFE827" w:rsidR="001B7A9D" w:rsidRPr="001B7A9D" w:rsidRDefault="001B7A9D" w:rsidP="001B7A9D">
      <w:pPr>
        <w:rPr>
          <w:rFonts w:ascii="Arial" w:hAnsi="Arial" w:cs="Arial"/>
          <w:b/>
        </w:rPr>
      </w:pPr>
      <w:r w:rsidRPr="001B7A9D">
        <w:rPr>
          <w:rFonts w:ascii="Arial" w:hAnsi="Arial" w:cs="Arial"/>
          <w:b/>
        </w:rPr>
        <w:t>Sport and Physical Activity</w:t>
      </w:r>
    </w:p>
    <w:p w14:paraId="72F81360" w14:textId="77777777" w:rsidR="001B7A9D" w:rsidRPr="001B7A9D" w:rsidRDefault="001B7A9D" w:rsidP="001B7A9D">
      <w:pPr>
        <w:pStyle w:val="ListParagraph"/>
        <w:numPr>
          <w:ilvl w:val="0"/>
          <w:numId w:val="1"/>
        </w:numPr>
        <w:autoSpaceDE w:val="0"/>
        <w:autoSpaceDN w:val="0"/>
        <w:adjustRightInd w:val="0"/>
        <w:ind w:left="360"/>
        <w:rPr>
          <w:rFonts w:ascii="Arial" w:eastAsiaTheme="minorHAnsi" w:hAnsi="Arial" w:cs="Arial"/>
          <w:color w:val="000000"/>
          <w:szCs w:val="22"/>
        </w:rPr>
      </w:pPr>
      <w:r w:rsidRPr="001B7A9D">
        <w:rPr>
          <w:rFonts w:ascii="Arial" w:eastAsiaTheme="minorHAnsi" w:hAnsi="Arial" w:cs="Arial"/>
          <w:color w:val="000000"/>
          <w:szCs w:val="22"/>
        </w:rPr>
        <w:t>Lead Member Cllr Peter Golds will be hosting our Leadership Essential Sports event on 16 and 17 November in Loughborough. We have also confirmed Tracey Crouch MP, Minister for Sport, as the keynote speaker at out Sports and Physical Activity conference on 5 December.</w:t>
      </w:r>
    </w:p>
    <w:p w14:paraId="320C30D4" w14:textId="77777777" w:rsidR="001B7A9D" w:rsidRPr="001B7A9D" w:rsidRDefault="001B7A9D" w:rsidP="001B7A9D">
      <w:pPr>
        <w:pStyle w:val="ListParagraph"/>
        <w:rPr>
          <w:rFonts w:ascii="Arial" w:hAnsi="Arial" w:cs="Arial"/>
          <w:szCs w:val="22"/>
        </w:rPr>
      </w:pPr>
    </w:p>
    <w:p w14:paraId="326BD52A" w14:textId="4139FE6E" w:rsidR="001B7A9D" w:rsidRPr="001B7A9D" w:rsidRDefault="001B7A9D" w:rsidP="001B7A9D">
      <w:pPr>
        <w:rPr>
          <w:rFonts w:ascii="Arial" w:hAnsi="Arial" w:cs="Arial"/>
          <w:b/>
        </w:rPr>
      </w:pPr>
      <w:r w:rsidRPr="001B7A9D">
        <w:rPr>
          <w:rFonts w:ascii="Arial" w:hAnsi="Arial" w:cs="Arial"/>
          <w:b/>
        </w:rPr>
        <w:t>Tourism and culture</w:t>
      </w:r>
    </w:p>
    <w:p w14:paraId="6DDD8D70" w14:textId="77777777" w:rsidR="001B7A9D" w:rsidRPr="001B7A9D" w:rsidRDefault="001B7A9D" w:rsidP="001B7A9D">
      <w:pPr>
        <w:pStyle w:val="Default"/>
        <w:widowControl/>
        <w:numPr>
          <w:ilvl w:val="0"/>
          <w:numId w:val="1"/>
        </w:numPr>
        <w:ind w:left="360"/>
        <w:rPr>
          <w:rFonts w:ascii="Arial" w:hAnsi="Arial" w:cs="Arial"/>
          <w:sz w:val="22"/>
          <w:szCs w:val="22"/>
        </w:rPr>
      </w:pPr>
      <w:r w:rsidRPr="001B7A9D">
        <w:rPr>
          <w:rFonts w:ascii="Arial" w:hAnsi="Arial" w:cs="Arial"/>
          <w:sz w:val="22"/>
          <w:szCs w:val="22"/>
        </w:rPr>
        <w:t xml:space="preserve">On the 11 October, I met with Sir Nicholas Serota the chairman of Arts Council England. We discussed the ties between our organisations at a time when local government, which is the biggest public sector investor in culture is under increasing financial pressures. We will focus our joint efforts on supporting the cultural offer in rural areas, in addition to our regular leadership offer. </w:t>
      </w:r>
    </w:p>
    <w:p w14:paraId="6787F214" w14:textId="77777777" w:rsidR="001B7A9D" w:rsidRPr="001B7A9D" w:rsidRDefault="001B7A9D" w:rsidP="001B7A9D">
      <w:pPr>
        <w:pStyle w:val="Default"/>
        <w:ind w:left="720"/>
        <w:rPr>
          <w:rFonts w:ascii="Arial" w:hAnsi="Arial" w:cs="Arial"/>
          <w:sz w:val="22"/>
          <w:szCs w:val="22"/>
        </w:rPr>
      </w:pPr>
    </w:p>
    <w:p w14:paraId="655ED4C9" w14:textId="77777777" w:rsidR="001B7A9D" w:rsidRPr="001B7A9D" w:rsidRDefault="001B7A9D" w:rsidP="001B7A9D">
      <w:pPr>
        <w:pStyle w:val="Default"/>
        <w:widowControl/>
        <w:numPr>
          <w:ilvl w:val="0"/>
          <w:numId w:val="1"/>
        </w:numPr>
        <w:ind w:left="360"/>
        <w:rPr>
          <w:rFonts w:ascii="Arial" w:hAnsi="Arial" w:cs="Arial"/>
          <w:sz w:val="22"/>
          <w:szCs w:val="22"/>
        </w:rPr>
      </w:pPr>
      <w:r w:rsidRPr="001B7A9D">
        <w:rPr>
          <w:rFonts w:ascii="Arial" w:hAnsi="Arial" w:cs="Arial"/>
          <w:sz w:val="22"/>
          <w:szCs w:val="22"/>
        </w:rPr>
        <w:t>On the 12 October, I met with Kurt Janson of the Tourism Alliance. We discussed key issues affecting the tourism sector; such as the impact of Brexit and the effect this will have on the sectors access to workers with the skills it requires to thrive.</w:t>
      </w:r>
    </w:p>
    <w:p w14:paraId="021615F7" w14:textId="77777777" w:rsidR="001B7A9D" w:rsidRPr="001B7A9D" w:rsidRDefault="001B7A9D" w:rsidP="001B7A9D">
      <w:pPr>
        <w:pStyle w:val="ListParagraph"/>
        <w:rPr>
          <w:rFonts w:ascii="Arial" w:hAnsi="Arial" w:cs="Arial"/>
          <w:szCs w:val="22"/>
        </w:rPr>
      </w:pPr>
    </w:p>
    <w:p w14:paraId="24554A46" w14:textId="77777777" w:rsidR="001B7A9D" w:rsidRPr="001B7A9D" w:rsidRDefault="001B7A9D" w:rsidP="001B7A9D">
      <w:pPr>
        <w:pStyle w:val="ListParagraph"/>
        <w:numPr>
          <w:ilvl w:val="0"/>
          <w:numId w:val="1"/>
        </w:numPr>
        <w:autoSpaceDE w:val="0"/>
        <w:autoSpaceDN w:val="0"/>
        <w:adjustRightInd w:val="0"/>
        <w:ind w:left="360"/>
        <w:rPr>
          <w:rFonts w:ascii="Arial" w:hAnsi="Arial" w:cs="Arial"/>
          <w:szCs w:val="22"/>
        </w:rPr>
      </w:pPr>
      <w:r w:rsidRPr="001B7A9D">
        <w:rPr>
          <w:rFonts w:ascii="Arial" w:eastAsiaTheme="minorHAnsi" w:hAnsi="Arial" w:cs="Arial"/>
          <w:bCs/>
          <w:szCs w:val="22"/>
        </w:rPr>
        <w:t xml:space="preserve">Also, on the 12 October I met with Ufi Ibrahim, the Chief Executive of the British Hospitality Association. We discussed how we can champion </w:t>
      </w:r>
      <w:r w:rsidRPr="001B7A9D">
        <w:rPr>
          <w:rFonts w:ascii="Arial" w:hAnsi="Arial" w:cs="Arial"/>
          <w:szCs w:val="22"/>
        </w:rPr>
        <w:t>the UK hospitality and tourism industry as the best in the world, including ways to reinvest money raised from tourism businesses in tackling tourism-related pressures in local areas.</w:t>
      </w:r>
    </w:p>
    <w:p w14:paraId="770F12FB" w14:textId="77777777" w:rsidR="001B7A9D" w:rsidRPr="001B7A9D" w:rsidRDefault="001B7A9D" w:rsidP="001B7A9D">
      <w:pPr>
        <w:pStyle w:val="ListParagraph"/>
        <w:rPr>
          <w:rFonts w:ascii="Arial" w:hAnsi="Arial" w:cs="Arial"/>
          <w:szCs w:val="22"/>
        </w:rPr>
      </w:pPr>
    </w:p>
    <w:p w14:paraId="185816D4" w14:textId="77777777" w:rsidR="001B7A9D" w:rsidRPr="001B7A9D" w:rsidRDefault="001B7A9D" w:rsidP="001B7A9D">
      <w:pPr>
        <w:pStyle w:val="ListParagraph"/>
        <w:numPr>
          <w:ilvl w:val="0"/>
          <w:numId w:val="1"/>
        </w:numPr>
        <w:autoSpaceDE w:val="0"/>
        <w:autoSpaceDN w:val="0"/>
        <w:adjustRightInd w:val="0"/>
        <w:ind w:left="360"/>
        <w:rPr>
          <w:rFonts w:ascii="Arial" w:hAnsi="Arial" w:cs="Arial"/>
          <w:szCs w:val="22"/>
        </w:rPr>
      </w:pPr>
      <w:r w:rsidRPr="001B7A9D">
        <w:rPr>
          <w:rFonts w:ascii="Arial" w:hAnsi="Arial" w:cs="Arial"/>
          <w:szCs w:val="22"/>
        </w:rPr>
        <w:t>The following appointments were made at the Culture, Tourism and Sport’s last Board meeting on 8 September 2017:</w:t>
      </w:r>
    </w:p>
    <w:p w14:paraId="06708F5F" w14:textId="77777777" w:rsidR="001B7A9D" w:rsidRPr="001B7A9D" w:rsidRDefault="001B7A9D" w:rsidP="001B7A9D">
      <w:pPr>
        <w:pStyle w:val="ListParagraph"/>
        <w:rPr>
          <w:rFonts w:ascii="Arial" w:hAnsi="Arial" w:cs="Arial"/>
          <w:szCs w:val="22"/>
        </w:rPr>
      </w:pPr>
    </w:p>
    <w:p w14:paraId="2738E683" w14:textId="77777777" w:rsidR="001B7A9D" w:rsidRPr="001B7A9D" w:rsidRDefault="001B7A9D" w:rsidP="001B7A9D">
      <w:pPr>
        <w:pStyle w:val="ListParagraph"/>
        <w:numPr>
          <w:ilvl w:val="1"/>
          <w:numId w:val="1"/>
        </w:numPr>
        <w:ind w:left="792" w:hanging="432"/>
        <w:contextualSpacing w:val="0"/>
        <w:rPr>
          <w:rFonts w:ascii="Arial" w:hAnsi="Arial" w:cs="Arial"/>
          <w:szCs w:val="22"/>
        </w:rPr>
      </w:pPr>
      <w:r w:rsidRPr="001B7A9D">
        <w:rPr>
          <w:rFonts w:ascii="Arial" w:hAnsi="Arial" w:cs="Arial"/>
          <w:szCs w:val="22"/>
        </w:rPr>
        <w:t>Cllr Geraldine Carter [CON, Calderdale] was appointed as the board’s representative for the Tourism Alliance.</w:t>
      </w:r>
    </w:p>
    <w:p w14:paraId="4CEFEF81" w14:textId="77777777" w:rsidR="001B7A9D" w:rsidRPr="001B7A9D" w:rsidRDefault="001B7A9D" w:rsidP="001B7A9D">
      <w:pPr>
        <w:pStyle w:val="ListParagraph"/>
        <w:ind w:left="792"/>
        <w:contextualSpacing w:val="0"/>
        <w:rPr>
          <w:rFonts w:ascii="Arial" w:hAnsi="Arial" w:cs="Arial"/>
          <w:szCs w:val="22"/>
        </w:rPr>
      </w:pPr>
    </w:p>
    <w:p w14:paraId="2BC3FF62" w14:textId="77777777" w:rsidR="001B7A9D" w:rsidRPr="001B7A9D" w:rsidRDefault="001B7A9D" w:rsidP="001B7A9D">
      <w:pPr>
        <w:pStyle w:val="ListParagraph"/>
        <w:numPr>
          <w:ilvl w:val="1"/>
          <w:numId w:val="1"/>
        </w:numPr>
        <w:ind w:left="792" w:hanging="432"/>
        <w:contextualSpacing w:val="0"/>
        <w:rPr>
          <w:rFonts w:ascii="Arial" w:hAnsi="Arial" w:cs="Arial"/>
          <w:szCs w:val="22"/>
        </w:rPr>
      </w:pPr>
      <w:r w:rsidRPr="001B7A9D">
        <w:rPr>
          <w:rFonts w:ascii="Arial" w:hAnsi="Arial" w:cs="Arial"/>
          <w:szCs w:val="22"/>
        </w:rPr>
        <w:t>Cllr Geoff Knight [IND, Lancaster] was retained as the board’s representative for British Destinations.</w:t>
      </w:r>
    </w:p>
    <w:p w14:paraId="19290C13" w14:textId="77777777" w:rsidR="001B7A9D" w:rsidRPr="001B7A9D" w:rsidRDefault="001B7A9D" w:rsidP="001B7A9D">
      <w:pPr>
        <w:pStyle w:val="ListParagraph"/>
        <w:rPr>
          <w:rFonts w:ascii="Arial" w:hAnsi="Arial" w:cs="Arial"/>
          <w:szCs w:val="22"/>
        </w:rPr>
      </w:pPr>
    </w:p>
    <w:p w14:paraId="56C0F497" w14:textId="77777777" w:rsidR="001B7A9D" w:rsidRPr="001B7A9D" w:rsidRDefault="001B7A9D" w:rsidP="001B7A9D">
      <w:pPr>
        <w:pStyle w:val="ListParagraph"/>
        <w:numPr>
          <w:ilvl w:val="1"/>
          <w:numId w:val="1"/>
        </w:numPr>
        <w:ind w:left="792" w:hanging="432"/>
        <w:contextualSpacing w:val="0"/>
        <w:rPr>
          <w:rFonts w:ascii="Arial" w:hAnsi="Arial" w:cs="Arial"/>
          <w:szCs w:val="22"/>
        </w:rPr>
      </w:pPr>
      <w:r w:rsidRPr="001B7A9D">
        <w:rPr>
          <w:rFonts w:ascii="Arial" w:hAnsi="Arial" w:cs="Arial"/>
          <w:szCs w:val="22"/>
        </w:rPr>
        <w:t>Cllr Mike Bell [Lib Dem, North Somerset] was retained as the board’s representative for the Libraries Taskforce.</w:t>
      </w:r>
    </w:p>
    <w:p w14:paraId="43742DD5" w14:textId="77777777" w:rsidR="001B7A9D" w:rsidRPr="001B7A9D" w:rsidRDefault="001B7A9D" w:rsidP="001B7A9D">
      <w:pPr>
        <w:pStyle w:val="ListParagraph"/>
        <w:rPr>
          <w:rFonts w:ascii="Arial" w:hAnsi="Arial" w:cs="Arial"/>
          <w:szCs w:val="22"/>
        </w:rPr>
      </w:pPr>
    </w:p>
    <w:p w14:paraId="5B0F0A36" w14:textId="77777777" w:rsidR="001B7A9D" w:rsidRPr="001B7A9D" w:rsidRDefault="001B7A9D" w:rsidP="001B7A9D">
      <w:pPr>
        <w:pStyle w:val="ListParagraph"/>
        <w:numPr>
          <w:ilvl w:val="1"/>
          <w:numId w:val="1"/>
        </w:numPr>
        <w:ind w:left="792" w:hanging="432"/>
        <w:contextualSpacing w:val="0"/>
        <w:rPr>
          <w:rFonts w:ascii="Arial" w:hAnsi="Arial" w:cs="Arial"/>
          <w:szCs w:val="22"/>
        </w:rPr>
      </w:pPr>
      <w:r w:rsidRPr="001B7A9D">
        <w:rPr>
          <w:rFonts w:ascii="Arial" w:hAnsi="Arial" w:cs="Arial"/>
          <w:szCs w:val="22"/>
        </w:rPr>
        <w:t>Cllr Sonja Crisp [LAB, York] was retained as the board’s representative for the London Marathon Charitable Trust.</w:t>
      </w:r>
    </w:p>
    <w:p w14:paraId="36C51A97" w14:textId="77777777" w:rsidR="004F4AA9" w:rsidRPr="001B7A9D" w:rsidRDefault="004F4AA9" w:rsidP="001B7A9D">
      <w:pPr>
        <w:rPr>
          <w:rFonts w:ascii="Arial" w:hAnsi="Arial" w:cs="Arial"/>
        </w:rPr>
      </w:pPr>
    </w:p>
    <w:sectPr w:rsidR="004F4AA9" w:rsidRPr="001B7A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749CA" w14:textId="77777777" w:rsidR="005468E2" w:rsidRDefault="005468E2" w:rsidP="000906B5">
      <w:pPr>
        <w:spacing w:after="0" w:line="240" w:lineRule="auto"/>
      </w:pPr>
      <w:r>
        <w:separator/>
      </w:r>
    </w:p>
  </w:endnote>
  <w:endnote w:type="continuationSeparator" w:id="0">
    <w:p w14:paraId="25C172DB" w14:textId="77777777" w:rsidR="005468E2" w:rsidRDefault="005468E2" w:rsidP="0009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B4BB" w14:textId="77777777" w:rsidR="005468E2" w:rsidRDefault="005468E2" w:rsidP="000906B5">
      <w:pPr>
        <w:spacing w:after="0" w:line="240" w:lineRule="auto"/>
      </w:pPr>
      <w:r>
        <w:separator/>
      </w:r>
    </w:p>
  </w:footnote>
  <w:footnote w:type="continuationSeparator" w:id="0">
    <w:p w14:paraId="22DBA1CB" w14:textId="77777777" w:rsidR="005468E2" w:rsidRDefault="005468E2" w:rsidP="0009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2" w:type="dxa"/>
      <w:tblLook w:val="01E0" w:firstRow="1" w:lastRow="1" w:firstColumn="1" w:lastColumn="1" w:noHBand="0" w:noVBand="0"/>
    </w:tblPr>
    <w:tblGrid>
      <w:gridCol w:w="5650"/>
      <w:gridCol w:w="3742"/>
    </w:tblGrid>
    <w:tr w:rsidR="005468E2" w14:paraId="6483C030" w14:textId="77777777" w:rsidTr="00F50EB8">
      <w:trPr>
        <w:trHeight w:val="1088"/>
      </w:trPr>
      <w:tc>
        <w:tcPr>
          <w:tcW w:w="5650" w:type="dxa"/>
          <w:hideMark/>
        </w:tcPr>
        <w:p w14:paraId="418CF07E" w14:textId="77777777" w:rsidR="005468E2" w:rsidRDefault="005468E2" w:rsidP="00F50EB8">
          <w:pPr>
            <w:pStyle w:val="Header"/>
            <w:tabs>
              <w:tab w:val="center" w:pos="2923"/>
            </w:tabs>
            <w:spacing w:line="256" w:lineRule="auto"/>
            <w:rPr>
              <w:lang w:eastAsia="en-US"/>
            </w:rPr>
          </w:pPr>
          <w:r>
            <w:rPr>
              <w:noProof/>
            </w:rPr>
            <w:drawing>
              <wp:inline distT="0" distB="0" distL="0" distR="0" wp14:anchorId="14DBE1FD" wp14:editId="52796194">
                <wp:extent cx="1250315" cy="7524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742" w:type="dxa"/>
        </w:tcPr>
        <w:p w14:paraId="56F2E491" w14:textId="77777777" w:rsidR="005468E2" w:rsidRDefault="005468E2" w:rsidP="00F50EB8">
          <w:pPr>
            <w:pStyle w:val="Header"/>
            <w:spacing w:line="256" w:lineRule="auto"/>
            <w:ind w:left="-392" w:firstLine="284"/>
            <w:rPr>
              <w:rFonts w:ascii="Arial" w:hAnsi="Arial" w:cs="Arial"/>
              <w:b/>
              <w:szCs w:val="22"/>
              <w:lang w:eastAsia="en-US"/>
            </w:rPr>
          </w:pPr>
        </w:p>
        <w:p w14:paraId="3F3783DD" w14:textId="04B4D6F7" w:rsidR="005468E2" w:rsidRDefault="005468E2" w:rsidP="00F50EB8">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Board </w:t>
          </w:r>
        </w:p>
        <w:p w14:paraId="4FCA926C" w14:textId="77777777" w:rsidR="005468E2" w:rsidRDefault="005468E2" w:rsidP="00F50EB8">
          <w:pPr>
            <w:pStyle w:val="Header"/>
            <w:spacing w:before="60" w:line="256" w:lineRule="auto"/>
            <w:rPr>
              <w:rFonts w:ascii="Arial" w:hAnsi="Arial" w:cs="Arial"/>
              <w:szCs w:val="22"/>
              <w:lang w:eastAsia="en-US"/>
            </w:rPr>
          </w:pPr>
          <w:r>
            <w:rPr>
              <w:rFonts w:ascii="Arial" w:hAnsi="Arial" w:cs="Arial"/>
              <w:szCs w:val="22"/>
              <w:lang w:eastAsia="en-US"/>
            </w:rPr>
            <w:t>9 November 2017</w:t>
          </w:r>
        </w:p>
        <w:p w14:paraId="29600A9C" w14:textId="77777777" w:rsidR="005468E2" w:rsidRDefault="005468E2" w:rsidP="00F50EB8">
          <w:pPr>
            <w:pStyle w:val="Header"/>
            <w:spacing w:before="60" w:line="256" w:lineRule="auto"/>
            <w:rPr>
              <w:b/>
              <w:szCs w:val="22"/>
              <w:lang w:eastAsia="en-US"/>
            </w:rPr>
          </w:pPr>
        </w:p>
      </w:tc>
    </w:tr>
  </w:tbl>
  <w:p w14:paraId="2D70D026" w14:textId="77777777" w:rsidR="005468E2" w:rsidRPr="004B1CA3" w:rsidRDefault="005468E2" w:rsidP="00F50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B5"/>
    <w:rsid w:val="0001050F"/>
    <w:rsid w:val="000906B5"/>
    <w:rsid w:val="00123183"/>
    <w:rsid w:val="00175331"/>
    <w:rsid w:val="001B7A9D"/>
    <w:rsid w:val="00327712"/>
    <w:rsid w:val="004B3FC4"/>
    <w:rsid w:val="004F4AA9"/>
    <w:rsid w:val="00542B10"/>
    <w:rsid w:val="005468E2"/>
    <w:rsid w:val="007D1F08"/>
    <w:rsid w:val="009221A5"/>
    <w:rsid w:val="0097185C"/>
    <w:rsid w:val="00A46547"/>
    <w:rsid w:val="00B233E2"/>
    <w:rsid w:val="00BC34F1"/>
    <w:rsid w:val="00C94155"/>
    <w:rsid w:val="00EC2291"/>
    <w:rsid w:val="00F5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4D39"/>
  <w15:chartTrackingRefBased/>
  <w15:docId w15:val="{BDC182C8-BF78-47F4-8B50-8C1024A5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06B5"/>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0906B5"/>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0906B5"/>
    <w:pPr>
      <w:spacing w:after="0" w:line="240" w:lineRule="auto"/>
      <w:ind w:left="720"/>
      <w:contextualSpacing/>
    </w:pPr>
    <w:rPr>
      <w:rFonts w:ascii="Frutiger 45 Light" w:eastAsia="Calibri" w:hAnsi="Frutiger 45 Light"/>
      <w:szCs w:val="24"/>
    </w:rPr>
  </w:style>
  <w:style w:type="character" w:customStyle="1" w:styleId="MainTextChar">
    <w:name w:val="Main Text Char"/>
    <w:link w:val="MainText"/>
    <w:locked/>
    <w:rsid w:val="000906B5"/>
    <w:rPr>
      <w:rFonts w:ascii="Frutiger 45 Light" w:hAnsi="Frutiger 45 Light"/>
    </w:rPr>
  </w:style>
  <w:style w:type="paragraph" w:customStyle="1" w:styleId="MainText">
    <w:name w:val="Main Text"/>
    <w:basedOn w:val="Normal"/>
    <w:link w:val="MainTextChar"/>
    <w:rsid w:val="000906B5"/>
    <w:pPr>
      <w:spacing w:after="0" w:line="280" w:lineRule="exact"/>
    </w:pPr>
    <w:rPr>
      <w:rFonts w:ascii="Frutiger 45 Light" w:hAnsi="Frutiger 45 Light"/>
    </w:rPr>
  </w:style>
  <w:style w:type="paragraph" w:customStyle="1" w:styleId="LGAItemNoHeading">
    <w:name w:val="LGA Item No Heading"/>
    <w:basedOn w:val="MainText"/>
    <w:uiPriority w:val="99"/>
    <w:rsid w:val="000906B5"/>
    <w:pPr>
      <w:spacing w:before="600" w:after="240"/>
    </w:pPr>
    <w:rPr>
      <w:rFonts w:ascii="Frutiger 55 Roman" w:hAnsi="Frutiger 55 Roman"/>
      <w:b/>
      <w:sz w:val="32"/>
    </w:rPr>
  </w:style>
  <w:style w:type="paragraph" w:customStyle="1" w:styleId="LGASubHead1">
    <w:name w:val="LGA Sub Head1"/>
    <w:basedOn w:val="MainText"/>
    <w:next w:val="MainText"/>
    <w:rsid w:val="000906B5"/>
    <w:pPr>
      <w:spacing w:after="120" w:line="240" w:lineRule="auto"/>
    </w:pPr>
    <w:rPr>
      <w:b/>
      <w:sz w:val="28"/>
    </w:rPr>
  </w:style>
  <w:style w:type="paragraph" w:customStyle="1" w:styleId="Default">
    <w:name w:val="Default"/>
    <w:rsid w:val="000906B5"/>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0906B5"/>
    <w:pPr>
      <w:tabs>
        <w:tab w:val="center" w:pos="4513"/>
        <w:tab w:val="right" w:pos="9026"/>
      </w:tabs>
      <w:spacing w:after="0" w:line="240" w:lineRule="auto"/>
    </w:pPr>
    <w:rPr>
      <w:rFonts w:ascii="Frutiger 45 Light" w:eastAsia="Times New Roman" w:hAnsi="Frutiger 45 Light" w:cs="Times New Roman"/>
      <w:szCs w:val="20"/>
      <w:lang w:eastAsia="en-GB"/>
    </w:rPr>
  </w:style>
  <w:style w:type="character" w:customStyle="1" w:styleId="HeaderChar">
    <w:name w:val="Header Char"/>
    <w:basedOn w:val="DefaultParagraphFont"/>
    <w:link w:val="Header"/>
    <w:uiPriority w:val="99"/>
    <w:rsid w:val="000906B5"/>
    <w:rPr>
      <w:rFonts w:ascii="Frutiger 45 Light" w:eastAsia="Times New Roman" w:hAnsi="Frutiger 45 Light" w:cs="Times New Roman"/>
      <w:szCs w:val="20"/>
      <w:lang w:eastAsia="en-GB"/>
    </w:rPr>
  </w:style>
  <w:style w:type="paragraph" w:styleId="NoSpacing">
    <w:name w:val="No Spacing"/>
    <w:uiPriority w:val="1"/>
    <w:qFormat/>
    <w:rsid w:val="000906B5"/>
    <w:pPr>
      <w:spacing w:after="0" w:line="240" w:lineRule="auto"/>
    </w:pPr>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090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6B5"/>
  </w:style>
  <w:style w:type="paragraph" w:styleId="BalloonText">
    <w:name w:val="Balloon Text"/>
    <w:basedOn w:val="Normal"/>
    <w:link w:val="BalloonTextChar"/>
    <w:uiPriority w:val="99"/>
    <w:semiHidden/>
    <w:unhideWhenUsed/>
    <w:rsid w:val="007D1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y.parker@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DDD7-96E1-480B-9AE8-ADDA0122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98DAF-524F-4120-9D52-49CAA1D5D1A7}">
  <ds:schemaRefs>
    <ds:schemaRef ds:uri="http://schemas.microsoft.com/sharepoint/v3/contenttype/forms"/>
  </ds:schemaRefs>
</ds:datastoreItem>
</file>

<file path=customXml/itemProps3.xml><?xml version="1.0" encoding="utf-8"?>
<ds:datastoreItem xmlns:ds="http://schemas.openxmlformats.org/officeDocument/2006/customXml" ds:itemID="{FF6DBC06-A6CA-498E-BC7A-BFE51B8D83D4}">
  <ds:schemaRefs>
    <ds:schemaRef ds:uri="c8febe6a-14d9-43ab-83c3-c48f478fa47c"/>
    <ds:schemaRef ds:uri="1c8a0e75-f4bc-4eb4-8ed0-578eaea9e1ca"/>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9BC9351-0781-4792-959F-6A8278BD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25A45F4E</Template>
  <TotalTime>167</TotalTime>
  <Pages>9</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Harry Parker</cp:lastModifiedBy>
  <cp:revision>9</cp:revision>
  <cp:lastPrinted>2017-10-30T15:32:00Z</cp:lastPrinted>
  <dcterms:created xsi:type="dcterms:W3CDTF">2017-10-27T08:47:00Z</dcterms:created>
  <dcterms:modified xsi:type="dcterms:W3CDTF">2017-11-01T14:37:00Z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ies>
</file>